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E97" w:rsidRDefault="00BF2E97" w:rsidP="00BF2E97">
      <w:pPr>
        <w:pageBreakBefore/>
        <w:spacing w:line="360" w:lineRule="auto"/>
        <w:rPr>
          <w:sz w:val="24"/>
          <w:szCs w:val="24"/>
        </w:rPr>
      </w:pPr>
    </w:p>
    <w:p w:rsidR="00BF2E97" w:rsidRDefault="00BF2E97" w:rsidP="00BF2E97">
      <w:pPr>
        <w:pStyle w:val="Teksttreci"/>
        <w:tabs>
          <w:tab w:val="left" w:pos="1134"/>
        </w:tabs>
        <w:spacing w:after="0" w:line="360" w:lineRule="auto"/>
        <w:ind w:left="567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</w:t>
      </w:r>
    </w:p>
    <w:p w:rsidR="00BF2E97" w:rsidRDefault="00BF2E97" w:rsidP="00BF2E97">
      <w:pPr>
        <w:pStyle w:val="Standard"/>
        <w:spacing w:line="360" w:lineRule="auto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do ogłoszenia</w:t>
      </w:r>
    </w:p>
    <w:p w:rsidR="00BF2E97" w:rsidRDefault="00BF2E97" w:rsidP="00BF2E97">
      <w:pPr>
        <w:pStyle w:val="Standard"/>
        <w:spacing w:line="360" w:lineRule="auto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Prezydenta Miasta Łodzi</w:t>
      </w:r>
    </w:p>
    <w:p w:rsidR="00BF2E97" w:rsidRDefault="00BF2E97" w:rsidP="00BF2E97">
      <w:pPr>
        <w:pStyle w:val="Standard"/>
        <w:spacing w:line="360" w:lineRule="auto"/>
        <w:ind w:left="5670"/>
        <w:jc w:val="both"/>
        <w:rPr>
          <w:sz w:val="24"/>
          <w:szCs w:val="24"/>
        </w:rPr>
      </w:pPr>
    </w:p>
    <w:p w:rsidR="00BF2E97" w:rsidRDefault="00BF2E97" w:rsidP="00BF2E97">
      <w:pPr>
        <w:pStyle w:val="Standard"/>
        <w:spacing w:line="360" w:lineRule="auto"/>
        <w:ind w:left="5670"/>
        <w:jc w:val="both"/>
        <w:rPr>
          <w:sz w:val="24"/>
          <w:szCs w:val="24"/>
        </w:rPr>
      </w:pPr>
    </w:p>
    <w:p w:rsidR="00BF2E97" w:rsidRDefault="00BF2E97" w:rsidP="00BF2E97">
      <w:pPr>
        <w:pStyle w:val="NormalnyWeb"/>
        <w:shd w:val="clear" w:color="auto" w:fill="FEFCFB"/>
        <w:spacing w:before="0" w:after="0" w:line="360" w:lineRule="auto"/>
        <w:jc w:val="center"/>
        <w:rPr>
          <w:b/>
        </w:rPr>
      </w:pPr>
      <w:r>
        <w:rPr>
          <w:b/>
        </w:rPr>
        <w:t>Formularz konsultacyjny</w:t>
      </w:r>
    </w:p>
    <w:p w:rsidR="00BF2E97" w:rsidRDefault="00BF2E97" w:rsidP="00BF2E97">
      <w:pPr>
        <w:pStyle w:val="NormalnyWeb"/>
        <w:shd w:val="clear" w:color="auto" w:fill="FEFCFB"/>
        <w:spacing w:before="0" w:after="0" w:line="360" w:lineRule="auto"/>
        <w:jc w:val="center"/>
        <w:rPr>
          <w:b/>
        </w:rPr>
      </w:pPr>
      <w:r>
        <w:rPr>
          <w:b/>
        </w:rPr>
        <w:t xml:space="preserve">projektu uchwały Rady Miejskiej w Łodzi w sprawie określenia wymagań, jakie powinien spełniać projekt Łódzkiego Budżetu Obywatelskiego </w:t>
      </w:r>
    </w:p>
    <w:p w:rsidR="00BF2E97" w:rsidRDefault="00BF2E97" w:rsidP="00BF2E97">
      <w:pPr>
        <w:pStyle w:val="NormalnyWeb"/>
        <w:shd w:val="clear" w:color="auto" w:fill="FEFCFB"/>
        <w:spacing w:before="0" w:after="0" w:line="360" w:lineRule="auto"/>
        <w:jc w:val="center"/>
        <w:rPr>
          <w:b/>
        </w:rPr>
      </w:pPr>
    </w:p>
    <w:p w:rsidR="00BF2E97" w:rsidRDefault="00BF2E97" w:rsidP="00BF2E97">
      <w:pPr>
        <w:pStyle w:val="NormalnyWeb"/>
        <w:shd w:val="clear" w:color="auto" w:fill="FEFCFB"/>
        <w:tabs>
          <w:tab w:val="left" w:pos="360"/>
        </w:tabs>
        <w:spacing w:before="0" w:after="0" w:line="360" w:lineRule="auto"/>
        <w:jc w:val="both"/>
        <w:rPr>
          <w:b/>
        </w:rPr>
      </w:pPr>
      <w:r>
        <w:rPr>
          <w:b/>
        </w:rPr>
        <w:t>1. Jakie uwagi wnosi Pan/Pani do proponowanych przepisów projektu uchwały:</w:t>
      </w:r>
    </w:p>
    <w:p w:rsidR="00BF2E97" w:rsidRDefault="00BF2E97" w:rsidP="00BF2E97">
      <w:pPr>
        <w:pStyle w:val="NormalnyWeb"/>
        <w:shd w:val="clear" w:color="auto" w:fill="FEFCFB"/>
        <w:tabs>
          <w:tab w:val="left" w:pos="360"/>
        </w:tabs>
        <w:spacing w:before="0" w:after="0" w:line="360" w:lineRule="auto"/>
        <w:jc w:val="both"/>
        <w:rPr>
          <w:b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"/>
        <w:gridCol w:w="2549"/>
        <w:gridCol w:w="2971"/>
        <w:gridCol w:w="2887"/>
      </w:tblGrid>
      <w:tr w:rsidR="00BF2E97" w:rsidTr="00DC507E">
        <w:trPr>
          <w:cantSplit/>
          <w:trHeight w:val="796"/>
        </w:trPr>
        <w:tc>
          <w:tcPr>
            <w:tcW w:w="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F2E97" w:rsidRDefault="00BF2E97" w:rsidP="00DC507E">
            <w:pPr>
              <w:pStyle w:val="Standard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F2E97" w:rsidRDefault="00BF2E97" w:rsidP="00DC507E">
            <w:pPr>
              <w:pStyle w:val="Standard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Proponowane brzmienie przepisu w projekcie uchwały 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(paragraf, ustęp, punkt)</w:t>
            </w:r>
          </w:p>
        </w:tc>
        <w:tc>
          <w:tcPr>
            <w:tcW w:w="29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F2E97" w:rsidRDefault="00BF2E97" w:rsidP="00DC507E">
            <w:pPr>
              <w:pStyle w:val="Standard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Propozycja zmiany proponowanego brzmienia przepisu</w:t>
            </w:r>
          </w:p>
        </w:tc>
        <w:tc>
          <w:tcPr>
            <w:tcW w:w="28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F2E97" w:rsidRDefault="00BF2E97" w:rsidP="00DC507E">
            <w:pPr>
              <w:pStyle w:val="Standard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Uzasadnienie</w:t>
            </w:r>
          </w:p>
        </w:tc>
      </w:tr>
      <w:tr w:rsidR="00BF2E97" w:rsidTr="00DC507E">
        <w:trPr>
          <w:trHeight w:val="1531"/>
        </w:trPr>
        <w:tc>
          <w:tcPr>
            <w:tcW w:w="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F2E97" w:rsidRDefault="00BF2E97" w:rsidP="00DC507E">
            <w:pPr>
              <w:pStyle w:val="Standard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F2E97" w:rsidRDefault="00BF2E97" w:rsidP="00DC507E">
            <w:pPr>
              <w:pStyle w:val="Standard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F2E97" w:rsidRDefault="00BF2E97" w:rsidP="00DC507E">
            <w:pPr>
              <w:pStyle w:val="Standard"/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F2E97" w:rsidRDefault="00BF2E97" w:rsidP="00DC507E">
            <w:pPr>
              <w:pStyle w:val="Standard"/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BF2E97" w:rsidRDefault="00BF2E97" w:rsidP="00BF2E97">
      <w:pPr>
        <w:pStyle w:val="NormalnyWeb"/>
        <w:shd w:val="clear" w:color="auto" w:fill="FEFCFB"/>
        <w:spacing w:before="0" w:after="0" w:line="360" w:lineRule="auto"/>
        <w:jc w:val="both"/>
      </w:pPr>
    </w:p>
    <w:p w:rsidR="00BF2E97" w:rsidRDefault="00BF2E97" w:rsidP="00BF2E97">
      <w:pPr>
        <w:pStyle w:val="NormalnyWeb"/>
        <w:shd w:val="clear" w:color="auto" w:fill="FEFCFB"/>
        <w:spacing w:before="0" w:after="0" w:line="360" w:lineRule="auto"/>
        <w:jc w:val="both"/>
      </w:pPr>
    </w:p>
    <w:p w:rsidR="00BF2E97" w:rsidRDefault="00BF2E97" w:rsidP="00BF2E97">
      <w:pPr>
        <w:pStyle w:val="NormalnyWeb"/>
        <w:shd w:val="clear" w:color="auto" w:fill="FEFCFB"/>
        <w:spacing w:before="0" w:after="0" w:line="360" w:lineRule="auto"/>
        <w:jc w:val="both"/>
      </w:pPr>
      <w:r>
        <w:rPr>
          <w:b/>
        </w:rPr>
        <w:t>2. Inne propozycje i opinie dotyczące projektu uchwały:</w:t>
      </w:r>
    </w:p>
    <w:p w:rsidR="00BF2E97" w:rsidRDefault="00BF2E97" w:rsidP="00BF2E97">
      <w:pPr>
        <w:pStyle w:val="NormalnyWeb"/>
        <w:shd w:val="clear" w:color="auto" w:fill="FEFCFB"/>
        <w:spacing w:before="0"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2E97" w:rsidRDefault="00BF2E97" w:rsidP="00BF2E97">
      <w:pPr>
        <w:pStyle w:val="NormalnyWeb"/>
        <w:shd w:val="clear" w:color="auto" w:fill="FEFCFB"/>
        <w:spacing w:before="0" w:after="0" w:line="360" w:lineRule="auto"/>
        <w:jc w:val="both"/>
      </w:pPr>
    </w:p>
    <w:p w:rsidR="00BF2E97" w:rsidRDefault="00BF2E97" w:rsidP="00BF2E97">
      <w:pPr>
        <w:pStyle w:val="NormalnyWeb"/>
        <w:shd w:val="clear" w:color="auto" w:fill="FEFCFB"/>
        <w:spacing w:before="0" w:after="0" w:line="360" w:lineRule="auto"/>
        <w:jc w:val="both"/>
        <w:rPr>
          <w:i/>
        </w:rPr>
      </w:pPr>
    </w:p>
    <w:p w:rsidR="00BF2E97" w:rsidRDefault="00BF2E97" w:rsidP="00BF2E97">
      <w:pPr>
        <w:pStyle w:val="NormalnyWeb"/>
        <w:shd w:val="clear" w:color="auto" w:fill="FEFCFB"/>
        <w:spacing w:before="0" w:after="0" w:line="360" w:lineRule="auto"/>
        <w:jc w:val="both"/>
        <w:rPr>
          <w:i/>
        </w:rPr>
      </w:pPr>
    </w:p>
    <w:p w:rsidR="00BF2E97" w:rsidRDefault="00BF2E97" w:rsidP="00BF2E97">
      <w:pPr>
        <w:pStyle w:val="NormalnyWeb"/>
        <w:shd w:val="clear" w:color="auto" w:fill="FEFCFB"/>
        <w:spacing w:before="0" w:after="0" w:line="360" w:lineRule="auto"/>
        <w:jc w:val="both"/>
        <w:rPr>
          <w:b/>
          <w:i/>
        </w:rPr>
      </w:pPr>
      <w:r>
        <w:rPr>
          <w:b/>
          <w:i/>
        </w:rPr>
        <w:t>Państwa uwagi są dla nas bardzo cenne.</w:t>
      </w:r>
    </w:p>
    <w:p w:rsidR="00BF2E97" w:rsidRDefault="00BF2E97" w:rsidP="00BF2E97">
      <w:pPr>
        <w:spacing w:line="360" w:lineRule="auto"/>
      </w:pPr>
      <w:r>
        <w:rPr>
          <w:b/>
          <w:i/>
          <w:sz w:val="24"/>
          <w:szCs w:val="24"/>
        </w:rPr>
        <w:t>Dziękujemy za udział w konsultacjach, zaangażowanie oraz poświęcony czas.</w:t>
      </w:r>
    </w:p>
    <w:p w:rsidR="00F236FD" w:rsidRDefault="00F236FD">
      <w:bookmarkStart w:id="0" w:name="_GoBack"/>
      <w:bookmarkEnd w:id="0"/>
    </w:p>
    <w:sectPr w:rsidR="00F236FD">
      <w:pgSz w:w="11906" w:h="16838"/>
      <w:pgMar w:top="1417" w:right="1417" w:bottom="708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97"/>
    <w:rsid w:val="00BF2E97"/>
    <w:rsid w:val="00F2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9F653-622F-4F08-9E18-B1D4B117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E97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F2E9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ormalnyWeb">
    <w:name w:val="Normal (Web)"/>
    <w:basedOn w:val="Standard"/>
    <w:rsid w:val="00BF2E97"/>
    <w:pPr>
      <w:spacing w:before="100" w:after="100"/>
    </w:pPr>
    <w:rPr>
      <w:sz w:val="24"/>
      <w:szCs w:val="24"/>
    </w:rPr>
  </w:style>
  <w:style w:type="paragraph" w:customStyle="1" w:styleId="Teksttreci">
    <w:name w:val="Tekst treści"/>
    <w:basedOn w:val="Normalny"/>
    <w:rsid w:val="00BF2E97"/>
    <w:pPr>
      <w:widowControl/>
      <w:shd w:val="clear" w:color="auto" w:fill="FFFFFF"/>
      <w:suppressAutoHyphens w:val="0"/>
      <w:spacing w:after="300" w:line="494" w:lineRule="exact"/>
      <w:ind w:hanging="420"/>
      <w:jc w:val="center"/>
      <w:textAlignment w:val="auto"/>
    </w:pPr>
    <w:rPr>
      <w:rFonts w:ascii="Calibri" w:eastAsia="Calibri" w:hAnsi="Calibri" w:cs="Calibri"/>
      <w:sz w:val="23"/>
      <w:szCs w:val="23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Górski</dc:creator>
  <cp:keywords/>
  <dc:description/>
  <cp:lastModifiedBy>Przemysław Górski</cp:lastModifiedBy>
  <cp:revision>1</cp:revision>
  <dcterms:created xsi:type="dcterms:W3CDTF">2021-02-12T10:28:00Z</dcterms:created>
  <dcterms:modified xsi:type="dcterms:W3CDTF">2021-02-12T10:29:00Z</dcterms:modified>
</cp:coreProperties>
</file>