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92A" w:rsidRPr="00C04ED9" w:rsidRDefault="00C04ED9" w:rsidP="00294A71">
      <w:pPr>
        <w:spacing w:after="0"/>
        <w:jc w:val="center"/>
        <w:rPr>
          <w:b/>
          <w:sz w:val="24"/>
          <w:szCs w:val="24"/>
        </w:rPr>
      </w:pPr>
      <w:r w:rsidRPr="00C04ED9">
        <w:rPr>
          <w:b/>
          <w:sz w:val="24"/>
          <w:szCs w:val="24"/>
        </w:rPr>
        <w:t>ZGŁOSZENIE DO UDZIAŁU W PRACACH ZESPOŁU DS. ŁÓDZKIEGO PANELU OBYWATELSKIEGO „ZIELEŃ W MIEŚCIE”</w:t>
      </w:r>
      <w:r w:rsidR="00294A71">
        <w:rPr>
          <w:b/>
          <w:sz w:val="24"/>
          <w:szCs w:val="24"/>
        </w:rPr>
        <w:t xml:space="preserve"> W ROLI DORADCY</w:t>
      </w:r>
    </w:p>
    <w:p w:rsidR="00C04ED9" w:rsidRDefault="00C04ED9" w:rsidP="00C04ED9">
      <w:pPr>
        <w:spacing w:after="0"/>
        <w:jc w:val="center"/>
        <w:rPr>
          <w:sz w:val="24"/>
          <w:szCs w:val="24"/>
        </w:rPr>
      </w:pPr>
    </w:p>
    <w:tbl>
      <w:tblPr>
        <w:tblStyle w:val="Tabela-Siatka"/>
        <w:tblW w:w="0" w:type="auto"/>
        <w:tblLook w:val="04A0"/>
      </w:tblPr>
      <w:tblGrid>
        <w:gridCol w:w="4219"/>
        <w:gridCol w:w="4993"/>
      </w:tblGrid>
      <w:tr w:rsidR="00C04ED9" w:rsidTr="009B6ADC">
        <w:tc>
          <w:tcPr>
            <w:tcW w:w="4219" w:type="dxa"/>
            <w:shd w:val="clear" w:color="auto" w:fill="F2F2F2" w:themeFill="background1" w:themeFillShade="F2"/>
          </w:tcPr>
          <w:p w:rsidR="00C04ED9" w:rsidRPr="00C04ED9" w:rsidRDefault="00C04ED9" w:rsidP="00C04ED9">
            <w:pPr>
              <w:rPr>
                <w:rFonts w:cs="Times New Roman"/>
                <w:b/>
                <w:sz w:val="24"/>
                <w:szCs w:val="24"/>
              </w:rPr>
            </w:pPr>
            <w:r w:rsidRPr="00C04ED9">
              <w:rPr>
                <w:rFonts w:cs="Times New Roman"/>
                <w:b/>
                <w:sz w:val="24"/>
                <w:szCs w:val="24"/>
              </w:rPr>
              <w:t>Nazwa organizacji pozarządowej lub grupy nieformalnej</w:t>
            </w:r>
          </w:p>
        </w:tc>
        <w:tc>
          <w:tcPr>
            <w:tcW w:w="4993" w:type="dxa"/>
          </w:tcPr>
          <w:p w:rsidR="00C04ED9" w:rsidRDefault="00C04ED9" w:rsidP="00C04ED9">
            <w:pPr>
              <w:jc w:val="both"/>
              <w:rPr>
                <w:sz w:val="24"/>
                <w:szCs w:val="24"/>
              </w:rPr>
            </w:pPr>
          </w:p>
          <w:p w:rsidR="00C04ED9" w:rsidRDefault="00C04ED9" w:rsidP="00C04ED9">
            <w:pPr>
              <w:jc w:val="both"/>
              <w:rPr>
                <w:sz w:val="24"/>
                <w:szCs w:val="24"/>
              </w:rPr>
            </w:pPr>
          </w:p>
        </w:tc>
      </w:tr>
      <w:tr w:rsidR="00C04ED9" w:rsidTr="009B6ADC">
        <w:tc>
          <w:tcPr>
            <w:tcW w:w="4219" w:type="dxa"/>
            <w:shd w:val="clear" w:color="auto" w:fill="F2F2F2" w:themeFill="background1" w:themeFillShade="F2"/>
          </w:tcPr>
          <w:p w:rsidR="00C04ED9" w:rsidRPr="00C04ED9" w:rsidRDefault="00C04ED9" w:rsidP="00C04ED9">
            <w:pPr>
              <w:jc w:val="both"/>
              <w:rPr>
                <w:b/>
                <w:sz w:val="24"/>
                <w:szCs w:val="24"/>
              </w:rPr>
            </w:pPr>
            <w:r w:rsidRPr="00C04ED9">
              <w:rPr>
                <w:b/>
                <w:sz w:val="24"/>
                <w:szCs w:val="24"/>
              </w:rPr>
              <w:t>Imię i nazwisko przedstawiciela</w:t>
            </w:r>
          </w:p>
        </w:tc>
        <w:tc>
          <w:tcPr>
            <w:tcW w:w="4993" w:type="dxa"/>
          </w:tcPr>
          <w:p w:rsidR="00C04ED9" w:rsidRDefault="00C04ED9" w:rsidP="00C04ED9">
            <w:pPr>
              <w:jc w:val="both"/>
              <w:rPr>
                <w:sz w:val="24"/>
                <w:szCs w:val="24"/>
              </w:rPr>
            </w:pPr>
          </w:p>
          <w:p w:rsidR="00C04ED9" w:rsidRDefault="00C04ED9" w:rsidP="00C04ED9">
            <w:pPr>
              <w:jc w:val="both"/>
              <w:rPr>
                <w:sz w:val="24"/>
                <w:szCs w:val="24"/>
              </w:rPr>
            </w:pPr>
          </w:p>
        </w:tc>
      </w:tr>
      <w:tr w:rsidR="00C04ED9" w:rsidTr="009B6ADC">
        <w:tc>
          <w:tcPr>
            <w:tcW w:w="4219" w:type="dxa"/>
            <w:shd w:val="clear" w:color="auto" w:fill="F2F2F2" w:themeFill="background1" w:themeFillShade="F2"/>
          </w:tcPr>
          <w:p w:rsidR="00C04ED9" w:rsidRPr="00C04ED9" w:rsidRDefault="00C04ED9" w:rsidP="00C04ED9">
            <w:pPr>
              <w:jc w:val="both"/>
              <w:rPr>
                <w:b/>
                <w:sz w:val="24"/>
                <w:szCs w:val="24"/>
              </w:rPr>
            </w:pPr>
            <w:r w:rsidRPr="00C04ED9">
              <w:rPr>
                <w:b/>
                <w:sz w:val="24"/>
                <w:szCs w:val="24"/>
              </w:rPr>
              <w:t>Adres e-mail przedstawiciela</w:t>
            </w:r>
          </w:p>
        </w:tc>
        <w:tc>
          <w:tcPr>
            <w:tcW w:w="4993" w:type="dxa"/>
          </w:tcPr>
          <w:p w:rsidR="00C04ED9" w:rsidRDefault="00C04ED9" w:rsidP="00C04ED9">
            <w:pPr>
              <w:jc w:val="both"/>
              <w:rPr>
                <w:sz w:val="24"/>
                <w:szCs w:val="24"/>
              </w:rPr>
            </w:pPr>
          </w:p>
          <w:p w:rsidR="00C04ED9" w:rsidRDefault="00C04ED9" w:rsidP="00C04ED9">
            <w:pPr>
              <w:jc w:val="both"/>
              <w:rPr>
                <w:sz w:val="24"/>
                <w:szCs w:val="24"/>
              </w:rPr>
            </w:pPr>
          </w:p>
        </w:tc>
      </w:tr>
      <w:tr w:rsidR="00C04ED9" w:rsidTr="009B6ADC">
        <w:tc>
          <w:tcPr>
            <w:tcW w:w="4219" w:type="dxa"/>
            <w:shd w:val="clear" w:color="auto" w:fill="F2F2F2" w:themeFill="background1" w:themeFillShade="F2"/>
          </w:tcPr>
          <w:p w:rsidR="00C04ED9" w:rsidRPr="00C04ED9" w:rsidRDefault="00C04ED9" w:rsidP="00C04ED9">
            <w:pPr>
              <w:jc w:val="both"/>
              <w:rPr>
                <w:b/>
                <w:sz w:val="24"/>
                <w:szCs w:val="24"/>
              </w:rPr>
            </w:pPr>
            <w:r w:rsidRPr="00C04ED9">
              <w:rPr>
                <w:b/>
                <w:sz w:val="24"/>
                <w:szCs w:val="24"/>
              </w:rPr>
              <w:t>Numer telefonu przedstawiciela</w:t>
            </w:r>
          </w:p>
        </w:tc>
        <w:tc>
          <w:tcPr>
            <w:tcW w:w="4993" w:type="dxa"/>
          </w:tcPr>
          <w:p w:rsidR="00C04ED9" w:rsidRDefault="00C04ED9" w:rsidP="00C04ED9">
            <w:pPr>
              <w:jc w:val="both"/>
              <w:rPr>
                <w:sz w:val="24"/>
                <w:szCs w:val="24"/>
              </w:rPr>
            </w:pPr>
          </w:p>
          <w:p w:rsidR="00C04ED9" w:rsidRDefault="00C04ED9" w:rsidP="00C04ED9">
            <w:pPr>
              <w:jc w:val="both"/>
              <w:rPr>
                <w:sz w:val="24"/>
                <w:szCs w:val="24"/>
              </w:rPr>
            </w:pPr>
          </w:p>
        </w:tc>
      </w:tr>
      <w:tr w:rsidR="00C04ED9" w:rsidTr="009B6ADC">
        <w:tc>
          <w:tcPr>
            <w:tcW w:w="4219" w:type="dxa"/>
            <w:shd w:val="clear" w:color="auto" w:fill="F2F2F2" w:themeFill="background1" w:themeFillShade="F2"/>
          </w:tcPr>
          <w:p w:rsidR="00294A71" w:rsidRDefault="00C04ED9" w:rsidP="00C04ED9">
            <w:pPr>
              <w:rPr>
                <w:b/>
                <w:sz w:val="24"/>
                <w:szCs w:val="24"/>
              </w:rPr>
            </w:pPr>
            <w:r w:rsidRPr="00C04ED9">
              <w:rPr>
                <w:b/>
                <w:sz w:val="24"/>
                <w:szCs w:val="24"/>
              </w:rPr>
              <w:t xml:space="preserve">Opis wiedzy i doświadczenia przedstawiciela w poszczególnych podtematach Panelu </w:t>
            </w:r>
          </w:p>
          <w:p w:rsidR="00C04ED9" w:rsidRPr="00C04ED9" w:rsidRDefault="00C04ED9" w:rsidP="00C04ED9">
            <w:pPr>
              <w:rPr>
                <w:b/>
                <w:sz w:val="24"/>
                <w:szCs w:val="24"/>
              </w:rPr>
            </w:pPr>
            <w:r w:rsidRPr="00C04ED9">
              <w:rPr>
                <w:b/>
                <w:sz w:val="24"/>
                <w:szCs w:val="24"/>
              </w:rPr>
              <w:t>oraz w prowadzeniu działań partycypacyjnych</w:t>
            </w:r>
          </w:p>
        </w:tc>
        <w:tc>
          <w:tcPr>
            <w:tcW w:w="4993" w:type="dxa"/>
          </w:tcPr>
          <w:p w:rsidR="00C04ED9" w:rsidRDefault="00C04ED9" w:rsidP="00C04ED9">
            <w:pPr>
              <w:jc w:val="both"/>
              <w:rPr>
                <w:sz w:val="24"/>
                <w:szCs w:val="24"/>
              </w:rPr>
            </w:pPr>
          </w:p>
          <w:p w:rsidR="00C04ED9" w:rsidRDefault="00C04ED9" w:rsidP="00C04ED9">
            <w:pPr>
              <w:jc w:val="both"/>
              <w:rPr>
                <w:sz w:val="24"/>
                <w:szCs w:val="24"/>
              </w:rPr>
            </w:pPr>
          </w:p>
          <w:p w:rsidR="00C04ED9" w:rsidRDefault="00C04ED9" w:rsidP="00C04ED9">
            <w:pPr>
              <w:jc w:val="both"/>
              <w:rPr>
                <w:sz w:val="24"/>
                <w:szCs w:val="24"/>
              </w:rPr>
            </w:pPr>
          </w:p>
          <w:p w:rsidR="00C04ED9" w:rsidRDefault="00C04ED9" w:rsidP="00C04ED9">
            <w:pPr>
              <w:jc w:val="both"/>
              <w:rPr>
                <w:sz w:val="24"/>
                <w:szCs w:val="24"/>
              </w:rPr>
            </w:pPr>
          </w:p>
          <w:p w:rsidR="00C04ED9" w:rsidRDefault="00C04ED9" w:rsidP="00C04ED9">
            <w:pPr>
              <w:jc w:val="both"/>
              <w:rPr>
                <w:sz w:val="24"/>
                <w:szCs w:val="24"/>
              </w:rPr>
            </w:pPr>
          </w:p>
          <w:p w:rsidR="00C04ED9" w:rsidRDefault="00C04ED9" w:rsidP="00C04ED9">
            <w:pPr>
              <w:jc w:val="both"/>
              <w:rPr>
                <w:sz w:val="24"/>
                <w:szCs w:val="24"/>
              </w:rPr>
            </w:pPr>
          </w:p>
          <w:p w:rsidR="00C04ED9" w:rsidRDefault="00C04ED9" w:rsidP="00C04ED9">
            <w:pPr>
              <w:jc w:val="both"/>
              <w:rPr>
                <w:sz w:val="24"/>
                <w:szCs w:val="24"/>
              </w:rPr>
            </w:pPr>
          </w:p>
          <w:p w:rsidR="00C04ED9" w:rsidRDefault="00C04ED9" w:rsidP="00C04ED9">
            <w:pPr>
              <w:jc w:val="both"/>
              <w:rPr>
                <w:sz w:val="24"/>
                <w:szCs w:val="24"/>
              </w:rPr>
            </w:pPr>
          </w:p>
          <w:p w:rsidR="00C04ED9" w:rsidRDefault="00C04ED9" w:rsidP="00C04ED9">
            <w:pPr>
              <w:jc w:val="both"/>
              <w:rPr>
                <w:sz w:val="24"/>
                <w:szCs w:val="24"/>
              </w:rPr>
            </w:pPr>
          </w:p>
        </w:tc>
      </w:tr>
      <w:tr w:rsidR="00C04ED9" w:rsidTr="009B6ADC">
        <w:tc>
          <w:tcPr>
            <w:tcW w:w="4219" w:type="dxa"/>
            <w:shd w:val="clear" w:color="auto" w:fill="F2F2F2" w:themeFill="background1" w:themeFillShade="F2"/>
          </w:tcPr>
          <w:p w:rsidR="00C04ED9" w:rsidRPr="00C04ED9" w:rsidRDefault="00C04ED9" w:rsidP="00C04ED9">
            <w:pPr>
              <w:jc w:val="both"/>
              <w:rPr>
                <w:b/>
                <w:sz w:val="24"/>
                <w:szCs w:val="24"/>
              </w:rPr>
            </w:pPr>
            <w:r w:rsidRPr="00C04ED9">
              <w:rPr>
                <w:b/>
                <w:sz w:val="24"/>
                <w:szCs w:val="24"/>
              </w:rPr>
              <w:t>Opis co przedstawiciel chciałby wnieść do prac Zespołu</w:t>
            </w:r>
          </w:p>
        </w:tc>
        <w:tc>
          <w:tcPr>
            <w:tcW w:w="4993" w:type="dxa"/>
          </w:tcPr>
          <w:p w:rsidR="00C04ED9" w:rsidRDefault="00C04ED9" w:rsidP="00C04ED9">
            <w:pPr>
              <w:jc w:val="both"/>
              <w:rPr>
                <w:sz w:val="24"/>
                <w:szCs w:val="24"/>
              </w:rPr>
            </w:pPr>
          </w:p>
          <w:p w:rsidR="00C04ED9" w:rsidRDefault="00C04ED9" w:rsidP="00C04ED9">
            <w:pPr>
              <w:jc w:val="both"/>
              <w:rPr>
                <w:sz w:val="24"/>
                <w:szCs w:val="24"/>
              </w:rPr>
            </w:pPr>
          </w:p>
          <w:p w:rsidR="00C04ED9" w:rsidRDefault="00C04ED9" w:rsidP="00C04ED9">
            <w:pPr>
              <w:jc w:val="both"/>
              <w:rPr>
                <w:sz w:val="24"/>
                <w:szCs w:val="24"/>
              </w:rPr>
            </w:pPr>
          </w:p>
          <w:p w:rsidR="00C04ED9" w:rsidRDefault="00C04ED9" w:rsidP="00C04ED9">
            <w:pPr>
              <w:jc w:val="both"/>
              <w:rPr>
                <w:sz w:val="24"/>
                <w:szCs w:val="24"/>
              </w:rPr>
            </w:pPr>
          </w:p>
          <w:p w:rsidR="00C04ED9" w:rsidRDefault="00C04ED9" w:rsidP="00C04ED9">
            <w:pPr>
              <w:jc w:val="both"/>
              <w:rPr>
                <w:sz w:val="24"/>
                <w:szCs w:val="24"/>
              </w:rPr>
            </w:pPr>
          </w:p>
          <w:p w:rsidR="00C04ED9" w:rsidRDefault="00C04ED9" w:rsidP="00C04ED9">
            <w:pPr>
              <w:jc w:val="both"/>
              <w:rPr>
                <w:sz w:val="24"/>
                <w:szCs w:val="24"/>
              </w:rPr>
            </w:pPr>
          </w:p>
          <w:p w:rsidR="00C04ED9" w:rsidRDefault="00C04ED9" w:rsidP="00C04ED9">
            <w:pPr>
              <w:jc w:val="both"/>
              <w:rPr>
                <w:sz w:val="24"/>
                <w:szCs w:val="24"/>
              </w:rPr>
            </w:pPr>
          </w:p>
          <w:p w:rsidR="00C04ED9" w:rsidRDefault="00C04ED9" w:rsidP="00C04ED9">
            <w:pPr>
              <w:jc w:val="both"/>
              <w:rPr>
                <w:sz w:val="24"/>
                <w:szCs w:val="24"/>
              </w:rPr>
            </w:pPr>
          </w:p>
        </w:tc>
      </w:tr>
    </w:tbl>
    <w:p w:rsidR="00C04ED9" w:rsidRDefault="00C04ED9" w:rsidP="00C04ED9">
      <w:pPr>
        <w:spacing w:after="0"/>
        <w:jc w:val="both"/>
        <w:rPr>
          <w:sz w:val="24"/>
          <w:szCs w:val="24"/>
        </w:rPr>
      </w:pPr>
    </w:p>
    <w:p w:rsidR="0013070D" w:rsidRDefault="0013070D" w:rsidP="00C04ED9">
      <w:pPr>
        <w:spacing w:after="0"/>
        <w:jc w:val="both"/>
        <w:rPr>
          <w:sz w:val="24"/>
          <w:szCs w:val="24"/>
        </w:rPr>
      </w:pPr>
    </w:p>
    <w:p w:rsidR="0013070D" w:rsidRDefault="0013070D" w:rsidP="00C04ED9">
      <w:pPr>
        <w:spacing w:after="0"/>
        <w:jc w:val="both"/>
        <w:rPr>
          <w:sz w:val="24"/>
          <w:szCs w:val="24"/>
        </w:rPr>
      </w:pPr>
    </w:p>
    <w:p w:rsidR="0013070D" w:rsidRPr="0013070D" w:rsidRDefault="0013070D" w:rsidP="0013070D">
      <w:pPr>
        <w:jc w:val="both"/>
        <w:rPr>
          <w:rFonts w:ascii="Times New Roman" w:hAnsi="Times New Roman"/>
        </w:rPr>
      </w:pPr>
      <w:r w:rsidRPr="0013070D">
        <w:rPr>
          <w:rFonts w:ascii="Times New Roman" w:hAnsi="Times New Roman"/>
        </w:rPr>
        <w:t>........................................................................................................................................</w:t>
      </w:r>
    </w:p>
    <w:p w:rsidR="0013070D" w:rsidRPr="0013070D" w:rsidRDefault="0013070D" w:rsidP="0013070D">
      <w:pPr>
        <w:jc w:val="center"/>
        <w:rPr>
          <w:rFonts w:ascii="Times New Roman" w:hAnsi="Times New Roman"/>
        </w:rPr>
      </w:pPr>
      <w:r w:rsidRPr="0013070D">
        <w:rPr>
          <w:rFonts w:ascii="Times New Roman" w:hAnsi="Times New Roman"/>
        </w:rPr>
        <w:t>(data i podpis )</w:t>
      </w:r>
    </w:p>
    <w:p w:rsidR="0013070D" w:rsidRDefault="0013070D" w:rsidP="00C04ED9">
      <w:pPr>
        <w:spacing w:after="0"/>
        <w:jc w:val="both"/>
        <w:rPr>
          <w:sz w:val="24"/>
          <w:szCs w:val="24"/>
        </w:rPr>
      </w:pPr>
    </w:p>
    <w:p w:rsidR="0013070D" w:rsidRDefault="0013070D" w:rsidP="00C04ED9">
      <w:pPr>
        <w:spacing w:after="0"/>
        <w:jc w:val="both"/>
        <w:rPr>
          <w:sz w:val="24"/>
          <w:szCs w:val="24"/>
        </w:rPr>
      </w:pPr>
    </w:p>
    <w:p w:rsidR="0013070D" w:rsidRDefault="0013070D" w:rsidP="00C04ED9">
      <w:pPr>
        <w:spacing w:after="0"/>
        <w:jc w:val="both"/>
        <w:rPr>
          <w:sz w:val="24"/>
          <w:szCs w:val="24"/>
        </w:rPr>
      </w:pPr>
    </w:p>
    <w:p w:rsidR="0013070D" w:rsidRDefault="0013070D" w:rsidP="00C04ED9">
      <w:pPr>
        <w:spacing w:after="0"/>
        <w:jc w:val="both"/>
        <w:rPr>
          <w:sz w:val="24"/>
          <w:szCs w:val="24"/>
        </w:rPr>
      </w:pPr>
    </w:p>
    <w:p w:rsidR="0013070D" w:rsidRDefault="0013070D" w:rsidP="00C04ED9">
      <w:pPr>
        <w:spacing w:after="0"/>
        <w:jc w:val="both"/>
        <w:rPr>
          <w:sz w:val="24"/>
          <w:szCs w:val="24"/>
        </w:rPr>
      </w:pPr>
    </w:p>
    <w:p w:rsidR="0013070D" w:rsidRDefault="0013070D" w:rsidP="00C04ED9">
      <w:pPr>
        <w:spacing w:after="0"/>
        <w:jc w:val="both"/>
        <w:rPr>
          <w:sz w:val="24"/>
          <w:szCs w:val="24"/>
        </w:rPr>
      </w:pPr>
    </w:p>
    <w:p w:rsidR="0013070D" w:rsidRDefault="0013070D" w:rsidP="00C04ED9">
      <w:pPr>
        <w:spacing w:after="0"/>
        <w:jc w:val="both"/>
        <w:rPr>
          <w:sz w:val="24"/>
          <w:szCs w:val="24"/>
        </w:rPr>
      </w:pPr>
    </w:p>
    <w:p w:rsidR="0013070D" w:rsidRDefault="0013070D" w:rsidP="00C04ED9">
      <w:pPr>
        <w:spacing w:after="0"/>
        <w:jc w:val="both"/>
        <w:rPr>
          <w:sz w:val="24"/>
          <w:szCs w:val="24"/>
        </w:rPr>
      </w:pPr>
    </w:p>
    <w:p w:rsidR="0013070D" w:rsidRDefault="0013070D" w:rsidP="00C04ED9">
      <w:pPr>
        <w:spacing w:after="0"/>
        <w:jc w:val="both"/>
        <w:rPr>
          <w:sz w:val="24"/>
          <w:szCs w:val="24"/>
        </w:rPr>
      </w:pPr>
    </w:p>
    <w:p w:rsidR="0013070D" w:rsidRDefault="0013070D" w:rsidP="00C04ED9">
      <w:pPr>
        <w:spacing w:after="0"/>
        <w:jc w:val="both"/>
        <w:rPr>
          <w:sz w:val="24"/>
          <w:szCs w:val="24"/>
        </w:rPr>
      </w:pPr>
    </w:p>
    <w:p w:rsidR="0013070D" w:rsidRDefault="0013070D" w:rsidP="00C04ED9">
      <w:pPr>
        <w:spacing w:after="0"/>
        <w:jc w:val="both"/>
        <w:rPr>
          <w:sz w:val="24"/>
          <w:szCs w:val="24"/>
        </w:rPr>
      </w:pPr>
    </w:p>
    <w:p w:rsidR="0013070D" w:rsidRDefault="0013070D" w:rsidP="00C04ED9">
      <w:pPr>
        <w:spacing w:after="0"/>
        <w:jc w:val="both"/>
        <w:rPr>
          <w:sz w:val="24"/>
          <w:szCs w:val="24"/>
        </w:rPr>
      </w:pPr>
    </w:p>
    <w:p w:rsidR="0013070D" w:rsidRPr="0013070D" w:rsidRDefault="0013070D" w:rsidP="0013070D">
      <w:pPr>
        <w:jc w:val="both"/>
        <w:rPr>
          <w:rFonts w:ascii="Times New Roman" w:hAnsi="Times New Roman"/>
          <w:b/>
          <w:u w:val="single"/>
        </w:rPr>
      </w:pPr>
      <w:r w:rsidRPr="0013070D">
        <w:rPr>
          <w:rFonts w:ascii="Times New Roman" w:hAnsi="Times New Roman"/>
          <w:b/>
          <w:u w:val="single"/>
        </w:rPr>
        <w:lastRenderedPageBreak/>
        <w:t>Klauzula zgody na przetwarzanie danych</w:t>
      </w:r>
    </w:p>
    <w:p w:rsidR="0013070D" w:rsidRPr="0013070D" w:rsidRDefault="0013070D" w:rsidP="0013070D">
      <w:pPr>
        <w:jc w:val="both"/>
        <w:rPr>
          <w:rFonts w:ascii="Times New Roman" w:hAnsi="Times New Roman"/>
        </w:rPr>
      </w:pPr>
      <w:r w:rsidRPr="0013070D">
        <w:rPr>
          <w:rFonts w:ascii="Times New Roman" w:hAnsi="Times New Roman"/>
        </w:rPr>
        <w:t xml:space="preserve">Ja niżej podpisana(y) oświadczam, że wyrażam zgodę na przetwarzanie przez Administratora, którym jest </w:t>
      </w:r>
      <w:r w:rsidRPr="0013070D">
        <w:rPr>
          <w:rFonts w:ascii="Times New Roman" w:hAnsi="Times New Roman"/>
          <w:bCs/>
          <w:iCs/>
        </w:rPr>
        <w:t xml:space="preserve">Prezydent Miasta Łodzi z siedzibą w Łodzi przy ul. Piotrkowskiej 104 </w:t>
      </w:r>
      <w:r w:rsidRPr="0013070D">
        <w:rPr>
          <w:rFonts w:ascii="Times New Roman" w:hAnsi="Times New Roman"/>
        </w:rPr>
        <w:t>moich danych osobowych takich jak:</w:t>
      </w:r>
    </w:p>
    <w:p w:rsidR="0013070D" w:rsidRPr="0013070D" w:rsidRDefault="0013070D" w:rsidP="0013070D">
      <w:pPr>
        <w:pStyle w:val="Akapitzlist"/>
        <w:numPr>
          <w:ilvl w:val="0"/>
          <w:numId w:val="6"/>
        </w:numPr>
        <w:spacing w:after="0" w:line="240" w:lineRule="auto"/>
        <w:jc w:val="both"/>
        <w:rPr>
          <w:rFonts w:ascii="Times New Roman" w:hAnsi="Times New Roman"/>
        </w:rPr>
      </w:pPr>
      <w:r w:rsidRPr="0013070D">
        <w:rPr>
          <w:rFonts w:ascii="Times New Roman" w:hAnsi="Times New Roman"/>
        </w:rPr>
        <w:t>Nazwa organizacji pozarządowej lub grupy nieformalnej,</w:t>
      </w:r>
    </w:p>
    <w:p w:rsidR="0013070D" w:rsidRPr="0013070D" w:rsidRDefault="0013070D" w:rsidP="0013070D">
      <w:pPr>
        <w:pStyle w:val="Akapitzlist"/>
        <w:numPr>
          <w:ilvl w:val="0"/>
          <w:numId w:val="6"/>
        </w:numPr>
        <w:spacing w:after="0" w:line="240" w:lineRule="auto"/>
        <w:jc w:val="both"/>
        <w:rPr>
          <w:rFonts w:ascii="Times New Roman" w:hAnsi="Times New Roman"/>
        </w:rPr>
      </w:pPr>
      <w:r w:rsidRPr="0013070D">
        <w:rPr>
          <w:rFonts w:ascii="Times New Roman" w:hAnsi="Times New Roman"/>
        </w:rPr>
        <w:t>Imię i nazwisko przedstawiciela,</w:t>
      </w:r>
    </w:p>
    <w:p w:rsidR="0013070D" w:rsidRPr="0013070D" w:rsidRDefault="0013070D" w:rsidP="0013070D">
      <w:pPr>
        <w:pStyle w:val="Akapitzlist"/>
        <w:numPr>
          <w:ilvl w:val="0"/>
          <w:numId w:val="6"/>
        </w:numPr>
        <w:spacing w:after="0" w:line="240" w:lineRule="auto"/>
        <w:jc w:val="both"/>
        <w:rPr>
          <w:rFonts w:ascii="Times New Roman" w:hAnsi="Times New Roman"/>
        </w:rPr>
      </w:pPr>
      <w:r w:rsidRPr="0013070D">
        <w:rPr>
          <w:rFonts w:ascii="Times New Roman" w:hAnsi="Times New Roman"/>
        </w:rPr>
        <w:t>Adres e-mail przedstawiciela,</w:t>
      </w:r>
    </w:p>
    <w:p w:rsidR="0013070D" w:rsidRPr="0013070D" w:rsidRDefault="0013070D" w:rsidP="0013070D">
      <w:pPr>
        <w:pStyle w:val="Akapitzlist"/>
        <w:numPr>
          <w:ilvl w:val="0"/>
          <w:numId w:val="6"/>
        </w:numPr>
        <w:spacing w:after="0" w:line="240" w:lineRule="auto"/>
        <w:jc w:val="both"/>
        <w:rPr>
          <w:rFonts w:ascii="Times New Roman" w:hAnsi="Times New Roman"/>
        </w:rPr>
      </w:pPr>
      <w:r w:rsidRPr="0013070D">
        <w:rPr>
          <w:rFonts w:ascii="Times New Roman" w:hAnsi="Times New Roman"/>
        </w:rPr>
        <w:t>Numer telefonu przedstawiciela,</w:t>
      </w:r>
    </w:p>
    <w:p w:rsidR="0013070D" w:rsidRPr="0013070D" w:rsidRDefault="0013070D" w:rsidP="0013070D">
      <w:pPr>
        <w:pStyle w:val="Akapitzlist"/>
        <w:numPr>
          <w:ilvl w:val="0"/>
          <w:numId w:val="6"/>
        </w:numPr>
        <w:spacing w:after="0" w:line="240" w:lineRule="auto"/>
        <w:jc w:val="both"/>
        <w:rPr>
          <w:rFonts w:ascii="Times New Roman" w:hAnsi="Times New Roman"/>
        </w:rPr>
      </w:pPr>
      <w:r w:rsidRPr="0013070D">
        <w:rPr>
          <w:rFonts w:ascii="Times New Roman" w:hAnsi="Times New Roman"/>
        </w:rPr>
        <w:t>Wiedza i doświadczenie przedstawiciela w poszczególnych podtematach Panelu oraz w prowadzeniu działań partycypacyjnych.</w:t>
      </w:r>
    </w:p>
    <w:p w:rsidR="0013070D" w:rsidRPr="0013070D" w:rsidRDefault="0013070D" w:rsidP="0013070D">
      <w:pPr>
        <w:pStyle w:val="Akapitzlist"/>
        <w:spacing w:after="0" w:line="240" w:lineRule="auto"/>
        <w:ind w:left="1440"/>
        <w:jc w:val="both"/>
        <w:rPr>
          <w:rFonts w:ascii="Times New Roman" w:hAnsi="Times New Roman"/>
        </w:rPr>
      </w:pPr>
    </w:p>
    <w:p w:rsidR="0013070D" w:rsidRPr="0013070D" w:rsidRDefault="0013070D" w:rsidP="0013070D">
      <w:pPr>
        <w:jc w:val="both"/>
        <w:rPr>
          <w:rFonts w:ascii="Times New Roman" w:hAnsi="Times New Roman"/>
          <w:color w:val="FF0000"/>
        </w:rPr>
      </w:pPr>
      <w:r w:rsidRPr="0013070D">
        <w:rPr>
          <w:rFonts w:ascii="Times New Roman" w:hAnsi="Times New Roman"/>
        </w:rPr>
        <w:t>w celach związanych z przeprowadzeniem naboru na doradcę Zespołu ds. Łódzkiego Panelu Oby</w:t>
      </w:r>
      <w:r>
        <w:rPr>
          <w:rFonts w:ascii="Times New Roman" w:hAnsi="Times New Roman"/>
        </w:rPr>
        <w:t>watelskiego "Zieleń</w:t>
      </w:r>
      <w:r w:rsidRPr="0013070D">
        <w:rPr>
          <w:rFonts w:ascii="Times New Roman" w:hAnsi="Times New Roman"/>
        </w:rPr>
        <w:t xml:space="preserve"> w mieście" a w przypadku wyboru mnie na doradcę we wszystkich sprawach związanych z pracą Zespołu. Potwierdzam, że zostałem pouczony o tym, że przysługuje mi prawo dostępu do treści moich danych oraz prawo ich sprostowania, usunięcia, ograniczenia przetwarzania, jak również prawo do przenoszenia danych, prawo wniesienia sprzeciwu, prawo do cofnięcia zgody na ich przetwarzanie w dowolnym momencie bez wpływu na zgodność z prawem przetwarzania, którego dokonano na podstawie zgody wyrażonej przed jej cofnięciem. </w:t>
      </w:r>
    </w:p>
    <w:p w:rsidR="0013070D" w:rsidRPr="0013070D" w:rsidRDefault="0013070D" w:rsidP="0013070D">
      <w:pPr>
        <w:ind w:left="720"/>
        <w:jc w:val="both"/>
        <w:rPr>
          <w:rFonts w:ascii="Times New Roman" w:hAnsi="Times New Roman"/>
          <w:color w:val="FF0000"/>
        </w:rPr>
      </w:pPr>
    </w:p>
    <w:p w:rsidR="0013070D" w:rsidRPr="0013070D" w:rsidRDefault="0013070D" w:rsidP="0013070D">
      <w:pPr>
        <w:jc w:val="center"/>
        <w:rPr>
          <w:rFonts w:ascii="Times New Roman" w:hAnsi="Times New Roman"/>
        </w:rPr>
      </w:pPr>
      <w:r w:rsidRPr="0013070D">
        <w:rPr>
          <w:rFonts w:ascii="Times New Roman" w:hAnsi="Times New Roman"/>
        </w:rPr>
        <w:t>........................................................................................................................................</w:t>
      </w:r>
    </w:p>
    <w:p w:rsidR="0013070D" w:rsidRPr="0013070D" w:rsidRDefault="0013070D" w:rsidP="0013070D">
      <w:pPr>
        <w:jc w:val="center"/>
        <w:rPr>
          <w:rFonts w:ascii="Times New Roman" w:hAnsi="Times New Roman"/>
        </w:rPr>
      </w:pPr>
      <w:r w:rsidRPr="0013070D">
        <w:rPr>
          <w:rFonts w:ascii="Times New Roman" w:hAnsi="Times New Roman"/>
        </w:rPr>
        <w:t>(data i podpis )</w:t>
      </w:r>
    </w:p>
    <w:p w:rsidR="0013070D" w:rsidRPr="0013070D" w:rsidRDefault="0013070D" w:rsidP="0013070D">
      <w:pPr>
        <w:jc w:val="center"/>
        <w:rPr>
          <w:rFonts w:ascii="Times New Roman" w:hAnsi="Times New Roman"/>
        </w:rPr>
      </w:pPr>
    </w:p>
    <w:p w:rsidR="0013070D" w:rsidRPr="0013070D" w:rsidRDefault="0013070D" w:rsidP="0013070D">
      <w:pPr>
        <w:jc w:val="center"/>
        <w:rPr>
          <w:rFonts w:ascii="Times New Roman" w:hAnsi="Times New Roman"/>
        </w:rPr>
      </w:pPr>
    </w:p>
    <w:p w:rsidR="0013070D" w:rsidRPr="0013070D" w:rsidRDefault="0013070D" w:rsidP="0013070D">
      <w:pPr>
        <w:jc w:val="both"/>
        <w:rPr>
          <w:rFonts w:ascii="Times New Roman" w:hAnsi="Times New Roman"/>
          <w:b/>
          <w:u w:val="single"/>
        </w:rPr>
      </w:pPr>
      <w:r w:rsidRPr="0013070D">
        <w:rPr>
          <w:rFonts w:ascii="Times New Roman" w:hAnsi="Times New Roman"/>
          <w:b/>
          <w:u w:val="single"/>
        </w:rPr>
        <w:t>Klauzula zgody na upublicznienie danych</w:t>
      </w:r>
    </w:p>
    <w:p w:rsidR="0013070D" w:rsidRPr="0013070D" w:rsidRDefault="0013070D" w:rsidP="0013070D">
      <w:pPr>
        <w:spacing w:after="0" w:line="240" w:lineRule="auto"/>
        <w:rPr>
          <w:rFonts w:ascii="Times New Roman" w:hAnsi="Times New Roman"/>
        </w:rPr>
      </w:pPr>
    </w:p>
    <w:p w:rsidR="0013070D" w:rsidRPr="0013070D" w:rsidRDefault="0013070D" w:rsidP="0013070D">
      <w:pPr>
        <w:spacing w:after="0" w:line="240" w:lineRule="auto"/>
        <w:rPr>
          <w:rFonts w:ascii="Times New Roman" w:hAnsi="Times New Roman"/>
        </w:rPr>
      </w:pPr>
    </w:p>
    <w:p w:rsidR="0013070D" w:rsidRDefault="0013070D" w:rsidP="0013070D">
      <w:pPr>
        <w:spacing w:after="0" w:line="240" w:lineRule="auto"/>
        <w:jc w:val="both"/>
        <w:rPr>
          <w:rStyle w:val="Pogrubienie"/>
          <w:rFonts w:ascii="Times New Roman" w:hAnsi="Times New Roman"/>
          <w:color w:val="000000"/>
        </w:rPr>
      </w:pPr>
      <w:r w:rsidRPr="0013070D">
        <w:rPr>
          <w:rStyle w:val="Pogrubienie"/>
          <w:rFonts w:ascii="Times New Roman" w:hAnsi="Times New Roman"/>
          <w:color w:val="000000"/>
        </w:rPr>
        <w:t xml:space="preserve">W przypadku wybrania mnie na doradcę, </w:t>
      </w:r>
      <w:r w:rsidRPr="0013070D">
        <w:rPr>
          <w:rFonts w:ascii="Times New Roman" w:hAnsi="Times New Roman"/>
          <w:color w:val="000000"/>
        </w:rPr>
        <w:t xml:space="preserve">ja niżej podpisana(y) oświadczam, że wyrażam zgodę </w:t>
      </w:r>
      <w:r w:rsidRPr="0013070D">
        <w:rPr>
          <w:rStyle w:val="Pogrubienie"/>
          <w:rFonts w:ascii="Times New Roman" w:hAnsi="Times New Roman"/>
          <w:color w:val="000000"/>
        </w:rPr>
        <w:t>na upublicznienie moich danych w postaci imienia, nazwiska oraz nazwy organizacji pozarządowej lub grupy nieformalnej poprzez ich zamieszczenie na stronie Urzędu Miasta Łodzi [ http://www.uml.lodz.pl/ | www.uml.lodz.pl ] we wskazanym zakresie.</w:t>
      </w:r>
    </w:p>
    <w:p w:rsidR="007672AE" w:rsidRDefault="007672AE" w:rsidP="0013070D">
      <w:pPr>
        <w:spacing w:after="0" w:line="240" w:lineRule="auto"/>
        <w:jc w:val="both"/>
        <w:rPr>
          <w:rStyle w:val="Pogrubienie"/>
          <w:rFonts w:ascii="Times New Roman" w:hAnsi="Times New Roman"/>
          <w:color w:val="000000"/>
        </w:rPr>
      </w:pPr>
    </w:p>
    <w:p w:rsidR="007672AE" w:rsidRDefault="007672AE" w:rsidP="0013070D">
      <w:pPr>
        <w:spacing w:after="0" w:line="240" w:lineRule="auto"/>
        <w:jc w:val="both"/>
        <w:rPr>
          <w:rStyle w:val="Pogrubienie"/>
          <w:rFonts w:ascii="Times New Roman" w:hAnsi="Times New Roman"/>
          <w:color w:val="000000"/>
        </w:rPr>
      </w:pPr>
    </w:p>
    <w:p w:rsidR="007672AE" w:rsidRDefault="007672AE" w:rsidP="0013070D">
      <w:pPr>
        <w:spacing w:after="0" w:line="240" w:lineRule="auto"/>
        <w:jc w:val="both"/>
        <w:rPr>
          <w:rStyle w:val="Pogrubienie"/>
          <w:rFonts w:ascii="Times New Roman" w:hAnsi="Times New Roman"/>
          <w:color w:val="000000"/>
        </w:rPr>
      </w:pPr>
    </w:p>
    <w:p w:rsidR="007672AE" w:rsidRPr="0013070D" w:rsidRDefault="007672AE" w:rsidP="0013070D">
      <w:pPr>
        <w:spacing w:after="0" w:line="240" w:lineRule="auto"/>
        <w:jc w:val="both"/>
        <w:rPr>
          <w:rStyle w:val="Pogrubienie"/>
          <w:rFonts w:ascii="Times New Roman" w:hAnsi="Times New Roman"/>
          <w:b w:val="0"/>
          <w:color w:val="000000"/>
        </w:rPr>
      </w:pPr>
    </w:p>
    <w:p w:rsidR="0013070D" w:rsidRPr="0013070D" w:rsidRDefault="0013070D" w:rsidP="0013070D">
      <w:pPr>
        <w:spacing w:after="0" w:line="240" w:lineRule="auto"/>
        <w:rPr>
          <w:rFonts w:ascii="Times New Roman" w:hAnsi="Times New Roman"/>
        </w:rPr>
      </w:pPr>
    </w:p>
    <w:p w:rsidR="0013070D" w:rsidRPr="0013070D" w:rsidRDefault="0013070D" w:rsidP="0013070D">
      <w:pPr>
        <w:jc w:val="center"/>
        <w:rPr>
          <w:rFonts w:ascii="Times New Roman" w:hAnsi="Times New Roman"/>
        </w:rPr>
      </w:pPr>
      <w:r w:rsidRPr="0013070D">
        <w:rPr>
          <w:rFonts w:ascii="Times New Roman" w:hAnsi="Times New Roman"/>
        </w:rPr>
        <w:t>........................................................................................................................................</w:t>
      </w:r>
    </w:p>
    <w:p w:rsidR="0013070D" w:rsidRPr="0013070D" w:rsidRDefault="0013070D" w:rsidP="0013070D">
      <w:pPr>
        <w:jc w:val="center"/>
        <w:rPr>
          <w:rFonts w:ascii="Times New Roman" w:hAnsi="Times New Roman"/>
        </w:rPr>
      </w:pPr>
      <w:r w:rsidRPr="0013070D">
        <w:rPr>
          <w:rFonts w:ascii="Times New Roman" w:hAnsi="Times New Roman"/>
        </w:rPr>
        <w:t>(data i podpis )</w:t>
      </w:r>
    </w:p>
    <w:p w:rsidR="0013070D" w:rsidRPr="0013070D" w:rsidRDefault="0013070D" w:rsidP="0013070D">
      <w:pPr>
        <w:spacing w:after="0" w:line="240" w:lineRule="auto"/>
        <w:rPr>
          <w:rFonts w:ascii="Times New Roman" w:hAnsi="Times New Roman"/>
        </w:rPr>
      </w:pPr>
    </w:p>
    <w:p w:rsidR="0013070D" w:rsidRPr="0013070D" w:rsidRDefault="0013070D" w:rsidP="0013070D">
      <w:pPr>
        <w:spacing w:after="0" w:line="240" w:lineRule="auto"/>
        <w:rPr>
          <w:rFonts w:ascii="Times New Roman" w:hAnsi="Times New Roman"/>
        </w:rPr>
      </w:pPr>
    </w:p>
    <w:p w:rsidR="0013070D" w:rsidRPr="0013070D" w:rsidRDefault="0013070D" w:rsidP="0013070D">
      <w:pPr>
        <w:spacing w:after="0" w:line="240" w:lineRule="auto"/>
        <w:rPr>
          <w:rFonts w:ascii="Times New Roman" w:hAnsi="Times New Roman"/>
        </w:rPr>
      </w:pPr>
    </w:p>
    <w:p w:rsidR="0013070D" w:rsidRDefault="0013070D" w:rsidP="0013070D">
      <w:pPr>
        <w:spacing w:after="0" w:line="240" w:lineRule="auto"/>
        <w:rPr>
          <w:rFonts w:ascii="Times New Roman" w:hAnsi="Times New Roman"/>
        </w:rPr>
      </w:pPr>
    </w:p>
    <w:p w:rsidR="0013070D" w:rsidRDefault="0013070D" w:rsidP="0013070D">
      <w:pPr>
        <w:spacing w:after="0" w:line="240" w:lineRule="auto"/>
        <w:rPr>
          <w:rFonts w:ascii="Times New Roman" w:hAnsi="Times New Roman"/>
        </w:rPr>
      </w:pPr>
    </w:p>
    <w:p w:rsidR="0013070D" w:rsidRDefault="0013070D" w:rsidP="0013070D">
      <w:pPr>
        <w:spacing w:after="0" w:line="240" w:lineRule="auto"/>
        <w:rPr>
          <w:rFonts w:ascii="Times New Roman" w:hAnsi="Times New Roman"/>
        </w:rPr>
      </w:pPr>
    </w:p>
    <w:p w:rsidR="0013070D" w:rsidRDefault="0013070D" w:rsidP="0013070D">
      <w:pPr>
        <w:spacing w:after="0" w:line="240" w:lineRule="auto"/>
        <w:rPr>
          <w:rFonts w:ascii="Times New Roman" w:hAnsi="Times New Roman"/>
        </w:rPr>
      </w:pPr>
    </w:p>
    <w:p w:rsidR="0013070D" w:rsidRDefault="0013070D" w:rsidP="0013070D">
      <w:pPr>
        <w:spacing w:after="0" w:line="240" w:lineRule="auto"/>
        <w:rPr>
          <w:rFonts w:ascii="Times New Roman" w:hAnsi="Times New Roman"/>
        </w:rPr>
      </w:pPr>
    </w:p>
    <w:p w:rsidR="0013070D" w:rsidRPr="0013070D" w:rsidRDefault="0013070D" w:rsidP="0013070D">
      <w:pPr>
        <w:autoSpaceDE w:val="0"/>
        <w:autoSpaceDN w:val="0"/>
        <w:adjustRightInd w:val="0"/>
        <w:ind w:firstLine="708"/>
        <w:jc w:val="center"/>
        <w:rPr>
          <w:rFonts w:ascii="Times New Roman" w:hAnsi="Times New Roman"/>
          <w:b/>
          <w:bCs/>
        </w:rPr>
      </w:pPr>
      <w:r w:rsidRPr="0013070D">
        <w:rPr>
          <w:rFonts w:ascii="Times New Roman" w:hAnsi="Times New Roman"/>
          <w:b/>
          <w:bCs/>
        </w:rPr>
        <w:lastRenderedPageBreak/>
        <w:t>Klauzula informacyjna dotycząca przetwarzania danych osobowych, dla których</w:t>
      </w:r>
    </w:p>
    <w:p w:rsidR="0013070D" w:rsidRPr="0013070D" w:rsidRDefault="0013070D" w:rsidP="0013070D">
      <w:pPr>
        <w:autoSpaceDE w:val="0"/>
        <w:autoSpaceDN w:val="0"/>
        <w:adjustRightInd w:val="0"/>
        <w:spacing w:after="240"/>
        <w:jc w:val="center"/>
        <w:rPr>
          <w:rFonts w:ascii="Times New Roman" w:hAnsi="Times New Roman"/>
          <w:color w:val="000000"/>
        </w:rPr>
      </w:pPr>
      <w:r w:rsidRPr="0013070D">
        <w:rPr>
          <w:rFonts w:ascii="Times New Roman" w:hAnsi="Times New Roman"/>
          <w:b/>
          <w:bCs/>
        </w:rPr>
        <w:t>administratorem danych jest Prezydent Miasta Łodzi</w:t>
      </w:r>
    </w:p>
    <w:p w:rsidR="0013070D" w:rsidRPr="0013070D" w:rsidRDefault="0013070D" w:rsidP="0013070D">
      <w:pPr>
        <w:autoSpaceDE w:val="0"/>
        <w:autoSpaceDN w:val="0"/>
        <w:adjustRightInd w:val="0"/>
        <w:jc w:val="both"/>
        <w:rPr>
          <w:rFonts w:ascii="Times New Roman" w:hAnsi="Times New Roman"/>
          <w:color w:val="000000"/>
        </w:rPr>
      </w:pPr>
      <w:r w:rsidRPr="0013070D">
        <w:rPr>
          <w:rFonts w:ascii="Times New Roman" w:hAnsi="Times New Roman"/>
          <w:color w:val="000000"/>
        </w:rPr>
        <w:t>Szanowni Państwo,</w:t>
      </w:r>
    </w:p>
    <w:p w:rsidR="0013070D" w:rsidRPr="0013070D" w:rsidRDefault="0013070D" w:rsidP="0013070D">
      <w:pPr>
        <w:autoSpaceDE w:val="0"/>
        <w:autoSpaceDN w:val="0"/>
        <w:adjustRightInd w:val="0"/>
        <w:spacing w:after="120"/>
        <w:jc w:val="both"/>
        <w:rPr>
          <w:rFonts w:ascii="Times New Roman" w:hAnsi="Times New Roman"/>
          <w:color w:val="000000"/>
        </w:rPr>
      </w:pPr>
      <w:r w:rsidRPr="0013070D">
        <w:rPr>
          <w:rFonts w:ascii="Times New Roman" w:hAnsi="Times New Roman"/>
          <w:color w:val="000000"/>
        </w:rPr>
        <w:t>zgodnie z art. 13 ust. 1 i 2 ogólnego rozporządzenia o ochronie danych osobowych z dnia 27 kwietnia 2016 r. (rozporządzenie Parlamentu Europejskiego i Rady UE 2016/679 w sprawie ochrony osób fizycznych w związku z przetwarzaniem danych i w sprawie swobodnego przepływu takich danych oraz uchylenia dyrektywy 95/46/WE) uprzejmie informujemy, że:</w:t>
      </w:r>
    </w:p>
    <w:p w:rsidR="0013070D" w:rsidRPr="0013070D" w:rsidRDefault="0013070D" w:rsidP="0013070D">
      <w:pPr>
        <w:autoSpaceDE w:val="0"/>
        <w:autoSpaceDN w:val="0"/>
        <w:adjustRightInd w:val="0"/>
        <w:spacing w:after="120"/>
        <w:jc w:val="both"/>
        <w:rPr>
          <w:rFonts w:ascii="Times New Roman" w:hAnsi="Times New Roman"/>
          <w:color w:val="000000"/>
        </w:rPr>
      </w:pPr>
      <w:r w:rsidRPr="0013070D">
        <w:rPr>
          <w:rFonts w:ascii="Times New Roman" w:hAnsi="Times New Roman"/>
          <w:color w:val="000000"/>
        </w:rPr>
        <w:t xml:space="preserve">1. Administratorem danych osobowych jest Prezydent Miasta Łodzi z siedzibą w Łodzi przy ul. Piotrkowskiej 104, 90-926 Łódź, tel.: +48 (42) 638-44-44, e-mail: </w:t>
      </w:r>
      <w:r w:rsidRPr="0013070D">
        <w:rPr>
          <w:rFonts w:ascii="Times New Roman" w:hAnsi="Times New Roman"/>
          <w:color w:val="0000FF"/>
        </w:rPr>
        <w:t>lckm@uml.lodz.pl</w:t>
      </w:r>
      <w:r w:rsidRPr="0013070D">
        <w:rPr>
          <w:rFonts w:ascii="Times New Roman" w:hAnsi="Times New Roman"/>
          <w:color w:val="000000"/>
        </w:rPr>
        <w:t>.</w:t>
      </w:r>
    </w:p>
    <w:p w:rsidR="0013070D" w:rsidRPr="0013070D" w:rsidRDefault="0013070D" w:rsidP="0013070D">
      <w:pPr>
        <w:autoSpaceDE w:val="0"/>
        <w:autoSpaceDN w:val="0"/>
        <w:adjustRightInd w:val="0"/>
        <w:spacing w:after="120"/>
        <w:jc w:val="both"/>
        <w:rPr>
          <w:rFonts w:ascii="Times New Roman" w:hAnsi="Times New Roman"/>
          <w:color w:val="000000"/>
        </w:rPr>
      </w:pPr>
      <w:r w:rsidRPr="0013070D">
        <w:rPr>
          <w:rFonts w:ascii="Times New Roman" w:hAnsi="Times New Roman"/>
          <w:color w:val="000000"/>
        </w:rPr>
        <w:t xml:space="preserve">2. Administrator wyznaczył inspektora oraz zastępcę inspektora ochrony danych, z którymi może się Pani / Pan skontaktować poprzez e-mail </w:t>
      </w:r>
      <w:hyperlink r:id="rId5" w:history="1">
        <w:r w:rsidRPr="0013070D">
          <w:rPr>
            <w:rStyle w:val="Hipercze"/>
            <w:rFonts w:ascii="Times New Roman" w:hAnsi="Times New Roman"/>
          </w:rPr>
          <w:t>iod@uml.lodz.pl</w:t>
        </w:r>
      </w:hyperlink>
      <w:r w:rsidRPr="0013070D">
        <w:rPr>
          <w:rFonts w:ascii="Times New Roman" w:hAnsi="Times New Roman"/>
          <w:color w:val="000000"/>
        </w:rPr>
        <w:t xml:space="preserve"> bądź telefonicznie +48 (42) 638-59-50. Z inspektorem oraz zastępcą inspektora ochrony danych można się skontaktować we wszystkich sprawach dotyczących przetwarzania danych osobowych przez Urząd Miasta Łodzi oraz korzystania z praw związanych z przetwarzaniem danych.</w:t>
      </w:r>
    </w:p>
    <w:p w:rsidR="0013070D" w:rsidRPr="0013070D" w:rsidRDefault="0013070D" w:rsidP="0013070D">
      <w:pPr>
        <w:autoSpaceDE w:val="0"/>
        <w:autoSpaceDN w:val="0"/>
        <w:adjustRightInd w:val="0"/>
        <w:jc w:val="both"/>
        <w:rPr>
          <w:rFonts w:ascii="Times New Roman" w:hAnsi="Times New Roman"/>
          <w:color w:val="000000"/>
        </w:rPr>
      </w:pPr>
      <w:r w:rsidRPr="0013070D">
        <w:rPr>
          <w:rFonts w:ascii="Times New Roman" w:hAnsi="Times New Roman"/>
          <w:color w:val="000000"/>
        </w:rPr>
        <w:t xml:space="preserve">3. Podanie danych osobowych jest dobrowolne aczkolwiek stanowi konieczny warunek </w:t>
      </w:r>
      <w:r w:rsidRPr="0013070D">
        <w:rPr>
          <w:rFonts w:ascii="Times New Roman" w:hAnsi="Times New Roman"/>
          <w:color w:val="000000"/>
        </w:rPr>
        <w:br/>
        <w:t>do</w:t>
      </w:r>
      <w:r w:rsidRPr="0013070D">
        <w:rPr>
          <w:rFonts w:ascii="Times New Roman" w:hAnsi="Times New Roman"/>
        </w:rPr>
        <w:t xml:space="preserve"> uczestnictwa w pracach Zespołu w roli doradcy.</w:t>
      </w:r>
      <w:r w:rsidRPr="0013070D">
        <w:rPr>
          <w:rFonts w:ascii="Times New Roman" w:hAnsi="Times New Roman"/>
          <w:color w:val="000000"/>
        </w:rPr>
        <w:t xml:space="preserve"> Ogólną podstawę do przetwarzania danych stanowi art. 6 ust. 1 lit. a ogólnego rozporządzenia – zgoda osoby, której dane dotyczą. </w:t>
      </w:r>
    </w:p>
    <w:p w:rsidR="0013070D" w:rsidRPr="0013070D" w:rsidRDefault="0013070D" w:rsidP="0013070D">
      <w:pPr>
        <w:tabs>
          <w:tab w:val="left" w:pos="720"/>
        </w:tabs>
        <w:autoSpaceDE w:val="0"/>
        <w:autoSpaceDN w:val="0"/>
        <w:adjustRightInd w:val="0"/>
        <w:spacing w:after="120"/>
        <w:jc w:val="both"/>
        <w:rPr>
          <w:rFonts w:ascii="Times New Roman" w:hAnsi="Times New Roman"/>
          <w:b/>
          <w:color w:val="000000"/>
        </w:rPr>
      </w:pPr>
      <w:r w:rsidRPr="0013070D">
        <w:rPr>
          <w:rFonts w:ascii="Times New Roman" w:hAnsi="Times New Roman"/>
          <w:color w:val="000000"/>
        </w:rPr>
        <w:t>4. Dane osobowe mogą być udostępniane innym podmiotom, uprawnionym do ich otrzymania na podstawie obowiązujących przepisów prawa, tj.</w:t>
      </w:r>
      <w:r w:rsidRPr="0013070D">
        <w:rPr>
          <w:rFonts w:ascii="Arial" w:hAnsi="Arial" w:cs="Arial"/>
        </w:rPr>
        <w:t xml:space="preserve"> </w:t>
      </w:r>
      <w:r w:rsidRPr="0013070D">
        <w:rPr>
          <w:rFonts w:ascii="Times New Roman" w:hAnsi="Times New Roman"/>
        </w:rPr>
        <w:t xml:space="preserve">organom administracji publicznej lub podmiotom działającym na zlecenie organów administracji publicznej w zakresie i celach wynikających z przepisów powszechnie obowiązującego prawa </w:t>
      </w:r>
      <w:r w:rsidRPr="0013070D">
        <w:rPr>
          <w:rFonts w:ascii="Times New Roman" w:hAnsi="Times New Roman"/>
          <w:color w:val="000000"/>
        </w:rPr>
        <w:t xml:space="preserve">a ponadto odbiorcom danych w rozumieniu przepisów o ochronie danych osobowych, tj. podmiotom świadczącym usługi pocztowe, usługi informatyczne, </w:t>
      </w:r>
      <w:r w:rsidRPr="0013070D">
        <w:rPr>
          <w:rFonts w:ascii="Times New Roman" w:hAnsi="Times New Roman"/>
        </w:rPr>
        <w:t xml:space="preserve">w tym członkom Komisji Koordynacyjnej ds. Łódzkiego Panelu Obywatelskiego "Zieleń w mieście" oraz Zespołowi ds. Łódzkiego Panelu Obywatelskiego "Zieleni w mieście". Ponadto dane osób wybranych na doradców, w zakresie imienia i nazwiska </w:t>
      </w:r>
      <w:r w:rsidRPr="0013070D">
        <w:rPr>
          <w:rStyle w:val="Pogrubienie"/>
          <w:rFonts w:ascii="Times New Roman" w:hAnsi="Times New Roman"/>
          <w:color w:val="000000"/>
        </w:rPr>
        <w:t>oraz nazwy organizacji pozarządowej lub grupy nieformalnej będą upublicznione po poprzez ich zamieszczenie na stronie Urzędu Miasta Łodzi</w:t>
      </w:r>
      <w:r w:rsidRPr="0013070D">
        <w:rPr>
          <w:rStyle w:val="Pogrubienie"/>
          <w:rFonts w:ascii="Times New Roman" w:hAnsi="Times New Roman"/>
          <w:color w:val="000000"/>
        </w:rPr>
        <w:br/>
        <w:t>[ http://www.uml.lodz.pl/ ,www.uml.lodz.pl ].</w:t>
      </w:r>
      <w:r w:rsidRPr="0013070D">
        <w:rPr>
          <w:rFonts w:ascii="Times New Roman" w:hAnsi="Times New Roman"/>
          <w:b/>
          <w:color w:val="000000"/>
        </w:rPr>
        <w:t xml:space="preserve"> </w:t>
      </w:r>
    </w:p>
    <w:p w:rsidR="0013070D" w:rsidRPr="0013070D" w:rsidRDefault="0013070D" w:rsidP="0013070D">
      <w:pPr>
        <w:tabs>
          <w:tab w:val="left" w:pos="720"/>
        </w:tabs>
        <w:autoSpaceDE w:val="0"/>
        <w:autoSpaceDN w:val="0"/>
        <w:adjustRightInd w:val="0"/>
        <w:spacing w:after="120"/>
        <w:jc w:val="both"/>
        <w:rPr>
          <w:rFonts w:ascii="Times New Roman" w:hAnsi="Times New Roman"/>
          <w:color w:val="000000"/>
        </w:rPr>
      </w:pPr>
      <w:r w:rsidRPr="0013070D">
        <w:rPr>
          <w:rFonts w:ascii="Times New Roman" w:hAnsi="Times New Roman"/>
        </w:rPr>
        <w:t>Dane osobowe nie będą przekazywane do państw trzecich, na podstawie szczególnych regulacji prawnych, w tym umów międzynarodowych.</w:t>
      </w:r>
    </w:p>
    <w:p w:rsidR="0013070D" w:rsidRPr="0013070D" w:rsidRDefault="0013070D" w:rsidP="0013070D">
      <w:pPr>
        <w:autoSpaceDE w:val="0"/>
        <w:autoSpaceDN w:val="0"/>
        <w:adjustRightInd w:val="0"/>
        <w:spacing w:after="120"/>
        <w:jc w:val="both"/>
        <w:rPr>
          <w:rFonts w:ascii="Times New Roman" w:hAnsi="Times New Roman"/>
          <w:color w:val="000000"/>
        </w:rPr>
      </w:pPr>
      <w:r w:rsidRPr="0013070D">
        <w:rPr>
          <w:rFonts w:ascii="Times New Roman" w:hAnsi="Times New Roman"/>
          <w:color w:val="000000"/>
        </w:rPr>
        <w:t>5. Dane osobowe będą przetwarzane, w tym przechowywane zgodnie z przepisami ustawy z dnia 14 lipca 1983 r. o narodowym zasobie archiwalnym i archiwach (Dz. U. z 2018 r., poz. 217 ze zm.).</w:t>
      </w:r>
    </w:p>
    <w:p w:rsidR="0013070D" w:rsidRPr="0013070D" w:rsidRDefault="0013070D" w:rsidP="0013070D">
      <w:pPr>
        <w:suppressAutoHyphens/>
        <w:jc w:val="both"/>
        <w:rPr>
          <w:rFonts w:ascii="Times New Roman" w:hAnsi="Times New Roman"/>
          <w:color w:val="000000"/>
        </w:rPr>
      </w:pPr>
      <w:r w:rsidRPr="0013070D">
        <w:rPr>
          <w:rFonts w:ascii="Times New Roman" w:hAnsi="Times New Roman"/>
          <w:color w:val="000000"/>
        </w:rPr>
        <w:t>6. W związku z przetwarzaniem danych osobowych posiada Pani/Pan prawo do:</w:t>
      </w:r>
    </w:p>
    <w:p w:rsidR="0013070D" w:rsidRPr="0013070D" w:rsidRDefault="0013070D" w:rsidP="0013070D">
      <w:pPr>
        <w:numPr>
          <w:ilvl w:val="0"/>
          <w:numId w:val="4"/>
        </w:numPr>
        <w:suppressAutoHyphens/>
        <w:spacing w:after="0"/>
        <w:jc w:val="both"/>
        <w:rPr>
          <w:rFonts w:ascii="Times New Roman" w:hAnsi="Times New Roman"/>
          <w:color w:val="000000"/>
        </w:rPr>
      </w:pPr>
      <w:r w:rsidRPr="0013070D">
        <w:rPr>
          <w:rFonts w:ascii="Times New Roman" w:hAnsi="Times New Roman"/>
          <w:color w:val="000000"/>
        </w:rPr>
        <w:t>dostępu do treści swoich danych, na podstawie art.15 ogólnego rozporządzenia;</w:t>
      </w:r>
    </w:p>
    <w:p w:rsidR="0013070D" w:rsidRPr="0013070D" w:rsidRDefault="0013070D" w:rsidP="0013070D">
      <w:pPr>
        <w:numPr>
          <w:ilvl w:val="0"/>
          <w:numId w:val="4"/>
        </w:numPr>
        <w:suppressAutoHyphens/>
        <w:spacing w:after="0"/>
        <w:jc w:val="both"/>
        <w:rPr>
          <w:rFonts w:ascii="Times New Roman" w:hAnsi="Times New Roman"/>
          <w:color w:val="000000"/>
        </w:rPr>
      </w:pPr>
      <w:r w:rsidRPr="0013070D">
        <w:rPr>
          <w:rFonts w:ascii="Times New Roman" w:hAnsi="Times New Roman"/>
          <w:color w:val="000000"/>
        </w:rPr>
        <w:t>sprostowania danych, na podstawie art. 16 ogólnego rozporządzenia;</w:t>
      </w:r>
    </w:p>
    <w:p w:rsidR="0013070D" w:rsidRPr="0013070D" w:rsidRDefault="0013070D" w:rsidP="0013070D">
      <w:pPr>
        <w:numPr>
          <w:ilvl w:val="0"/>
          <w:numId w:val="4"/>
        </w:numPr>
        <w:suppressAutoHyphens/>
        <w:spacing w:after="0"/>
        <w:jc w:val="both"/>
        <w:rPr>
          <w:rFonts w:ascii="Times New Roman" w:hAnsi="Times New Roman"/>
          <w:color w:val="000000"/>
        </w:rPr>
      </w:pPr>
      <w:r w:rsidRPr="0013070D">
        <w:rPr>
          <w:rFonts w:ascii="Times New Roman" w:hAnsi="Times New Roman"/>
          <w:color w:val="000000"/>
        </w:rPr>
        <w:t>usunięcia danych, na podstawie art. 17 ogólnego rozporządzenia;</w:t>
      </w:r>
    </w:p>
    <w:p w:rsidR="0013070D" w:rsidRPr="0013070D" w:rsidRDefault="0013070D" w:rsidP="0013070D">
      <w:pPr>
        <w:numPr>
          <w:ilvl w:val="0"/>
          <w:numId w:val="4"/>
        </w:numPr>
        <w:suppressAutoHyphens/>
        <w:spacing w:after="0"/>
        <w:jc w:val="both"/>
        <w:rPr>
          <w:rFonts w:ascii="Times New Roman" w:hAnsi="Times New Roman"/>
          <w:color w:val="000000"/>
        </w:rPr>
      </w:pPr>
      <w:r w:rsidRPr="0013070D">
        <w:rPr>
          <w:rFonts w:ascii="Times New Roman" w:hAnsi="Times New Roman"/>
          <w:color w:val="000000"/>
        </w:rPr>
        <w:t>ograniczenia przetwarzania, na podstawie art. 18 ogólnego rozporządzenia;</w:t>
      </w:r>
    </w:p>
    <w:p w:rsidR="0013070D" w:rsidRPr="0013070D" w:rsidRDefault="0013070D" w:rsidP="0013070D">
      <w:pPr>
        <w:numPr>
          <w:ilvl w:val="0"/>
          <w:numId w:val="4"/>
        </w:numPr>
        <w:suppressAutoHyphens/>
        <w:spacing w:after="0"/>
        <w:jc w:val="both"/>
        <w:rPr>
          <w:rFonts w:ascii="Times New Roman" w:hAnsi="Times New Roman"/>
          <w:color w:val="000000"/>
        </w:rPr>
      </w:pPr>
      <w:r w:rsidRPr="0013070D">
        <w:rPr>
          <w:rFonts w:ascii="Times New Roman" w:hAnsi="Times New Roman"/>
          <w:color w:val="000000"/>
        </w:rPr>
        <w:t>przenoszenia danych, na podstawie art. 20 ogólnego rozporządzenia;</w:t>
      </w:r>
    </w:p>
    <w:p w:rsidR="0013070D" w:rsidRPr="0013070D" w:rsidRDefault="0013070D" w:rsidP="0013070D">
      <w:pPr>
        <w:numPr>
          <w:ilvl w:val="0"/>
          <w:numId w:val="4"/>
        </w:numPr>
        <w:suppressAutoHyphens/>
        <w:spacing w:after="0"/>
        <w:jc w:val="both"/>
        <w:rPr>
          <w:rFonts w:ascii="Times New Roman" w:hAnsi="Times New Roman"/>
          <w:color w:val="000000"/>
        </w:rPr>
      </w:pPr>
      <w:r w:rsidRPr="0013070D">
        <w:rPr>
          <w:rFonts w:ascii="Times New Roman" w:hAnsi="Times New Roman"/>
          <w:color w:val="000000"/>
        </w:rPr>
        <w:t>wniesienia sprzeciwu, na podstawie art. 21 ogólnego rozporządzenia.</w:t>
      </w:r>
    </w:p>
    <w:p w:rsidR="0013070D" w:rsidRPr="0013070D" w:rsidRDefault="0013070D" w:rsidP="0013070D">
      <w:pPr>
        <w:suppressAutoHyphens/>
        <w:spacing w:after="0"/>
        <w:ind w:left="284"/>
        <w:jc w:val="both"/>
        <w:rPr>
          <w:rFonts w:ascii="Times New Roman" w:hAnsi="Times New Roman"/>
          <w:color w:val="000000"/>
        </w:rPr>
      </w:pPr>
    </w:p>
    <w:p w:rsidR="0013070D" w:rsidRPr="0013070D" w:rsidRDefault="0013070D" w:rsidP="0013070D">
      <w:pPr>
        <w:autoSpaceDE w:val="0"/>
        <w:autoSpaceDN w:val="0"/>
        <w:adjustRightInd w:val="0"/>
        <w:spacing w:after="120"/>
        <w:jc w:val="both"/>
        <w:rPr>
          <w:rFonts w:ascii="Times New Roman" w:hAnsi="Times New Roman"/>
          <w:color w:val="000000"/>
        </w:rPr>
      </w:pPr>
      <w:r w:rsidRPr="0013070D">
        <w:rPr>
          <w:rFonts w:ascii="Times New Roman" w:hAnsi="Times New Roman"/>
          <w:color w:val="000000"/>
        </w:rPr>
        <w:t>Prawa te są wykonywane przez Panią/Pana również względem tych osób, w stosunku do których sprawowana jest prawna opieka.</w:t>
      </w:r>
    </w:p>
    <w:p w:rsidR="0013070D" w:rsidRPr="0013070D" w:rsidRDefault="0013070D" w:rsidP="0013070D">
      <w:pPr>
        <w:numPr>
          <w:ilvl w:val="0"/>
          <w:numId w:val="5"/>
        </w:numPr>
        <w:suppressAutoHyphens/>
        <w:spacing w:after="120"/>
        <w:jc w:val="both"/>
        <w:rPr>
          <w:rFonts w:ascii="Times New Roman" w:hAnsi="Times New Roman"/>
          <w:color w:val="000000"/>
        </w:rPr>
      </w:pPr>
      <w:r w:rsidRPr="0013070D">
        <w:rPr>
          <w:rFonts w:ascii="Times New Roman" w:hAnsi="Times New Roman"/>
          <w:color w:val="000000"/>
        </w:rPr>
        <w:lastRenderedPageBreak/>
        <w:t xml:space="preserve">W przypadku, w którym przetwarzanie danych odbywa się na podstawie wyrażonej zgody, przysługuje Pani/Panu prawo do jej cofnięcia, w dowolnym momencie, w formie, w jakiej została ona wyrażona. Od tego momentu Pani/Pana dane nie będą przez nas przetwarzane, </w:t>
      </w:r>
      <w:r w:rsidRPr="0013070D">
        <w:rPr>
          <w:rFonts w:ascii="Times New Roman" w:hAnsi="Times New Roman"/>
          <w:color w:val="000000"/>
        </w:rPr>
        <w:br/>
        <w:t>a wycofanie zgody nie wpływa na zgodność z prawem przetwarzania, którego dokonano przed jej wycofaniem.</w:t>
      </w:r>
    </w:p>
    <w:p w:rsidR="0013070D" w:rsidRPr="0013070D" w:rsidRDefault="0013070D" w:rsidP="0013070D">
      <w:pPr>
        <w:autoSpaceDE w:val="0"/>
        <w:autoSpaceDN w:val="0"/>
        <w:adjustRightInd w:val="0"/>
        <w:spacing w:after="120"/>
        <w:jc w:val="both"/>
        <w:rPr>
          <w:rFonts w:ascii="Times New Roman" w:hAnsi="Times New Roman"/>
          <w:color w:val="000000"/>
        </w:rPr>
      </w:pPr>
      <w:r w:rsidRPr="0013070D">
        <w:rPr>
          <w:rFonts w:ascii="Times New Roman" w:hAnsi="Times New Roman"/>
          <w:color w:val="000000"/>
        </w:rPr>
        <w:t>8. Ma Pani/Pan prawo wniesienia skargi do organu nadzorczego – Prezesa Urzędu Ochrony Danych Osobowych, gdy uzna Pani/Pan, iż przetwarzanie danych osobowych narusza przepisy o ochronie danych osobowych.</w:t>
      </w:r>
    </w:p>
    <w:p w:rsidR="0013070D" w:rsidRPr="0013070D" w:rsidRDefault="0013070D" w:rsidP="0013070D">
      <w:pPr>
        <w:jc w:val="both"/>
        <w:rPr>
          <w:rFonts w:ascii="Times New Roman" w:hAnsi="Times New Roman"/>
          <w:color w:val="000000"/>
        </w:rPr>
      </w:pPr>
      <w:r w:rsidRPr="0013070D">
        <w:rPr>
          <w:rFonts w:ascii="Times New Roman" w:hAnsi="Times New Roman"/>
          <w:color w:val="000000"/>
        </w:rPr>
        <w:t>9. Dane nie będą przetwarzane w sposób zautomatyzowany, w tym również w formie profilowania.</w:t>
      </w:r>
    </w:p>
    <w:p w:rsidR="00C04ED9" w:rsidRPr="00C04ED9" w:rsidRDefault="00C04ED9" w:rsidP="00C04ED9">
      <w:pPr>
        <w:spacing w:after="0"/>
        <w:rPr>
          <w:szCs w:val="24"/>
        </w:rPr>
      </w:pPr>
    </w:p>
    <w:sectPr w:rsidR="00C04ED9" w:rsidRPr="00C04ED9" w:rsidSect="00C04ED9">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7A3C"/>
    <w:multiLevelType w:val="hybridMultilevel"/>
    <w:tmpl w:val="BF048408"/>
    <w:lvl w:ilvl="0" w:tplc="D0480C1E">
      <w:start w:val="1"/>
      <w:numFmt w:val="lowerLetter"/>
      <w:lvlText w:val="%1)"/>
      <w:lvlJc w:val="left"/>
      <w:pPr>
        <w:tabs>
          <w:tab w:val="num" w:pos="607"/>
        </w:tabs>
        <w:ind w:firstLine="284"/>
      </w:pPr>
      <w:rPr>
        <w:rFonts w:cs="Times New Roman" w:hint="default"/>
        <w:sz w:val="24"/>
        <w:szCs w:val="24"/>
      </w:rPr>
    </w:lvl>
    <w:lvl w:ilvl="1" w:tplc="2EAABCCA">
      <w:start w:val="1"/>
      <w:numFmt w:val="decimal"/>
      <w:lvlText w:val="%2."/>
      <w:lvlJc w:val="left"/>
      <w:pPr>
        <w:tabs>
          <w:tab w:val="num" w:pos="454"/>
        </w:tabs>
        <w:ind w:left="454" w:hanging="170"/>
      </w:pPr>
      <w:rPr>
        <w:rFonts w:cs="Times New Roman" w:hint="default"/>
        <w:sz w:val="17"/>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1955F57"/>
    <w:multiLevelType w:val="hybridMultilevel"/>
    <w:tmpl w:val="8A9647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43E5445"/>
    <w:multiLevelType w:val="hybridMultilevel"/>
    <w:tmpl w:val="49387760"/>
    <w:lvl w:ilvl="0" w:tplc="03040196">
      <w:start w:val="7"/>
      <w:numFmt w:val="decimal"/>
      <w:lvlText w:val="%1."/>
      <w:lvlJc w:val="left"/>
      <w:pPr>
        <w:tabs>
          <w:tab w:val="num" w:pos="284"/>
        </w:tabs>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23B9198B"/>
    <w:multiLevelType w:val="hybridMultilevel"/>
    <w:tmpl w:val="8598A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63A59AC"/>
    <w:multiLevelType w:val="hybridMultilevel"/>
    <w:tmpl w:val="993622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D2F3943"/>
    <w:multiLevelType w:val="hybridMultilevel"/>
    <w:tmpl w:val="12BAF1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characterSpacingControl w:val="doNotCompress"/>
  <w:compat/>
  <w:rsids>
    <w:rsidRoot w:val="00C04ED9"/>
    <w:rsid w:val="0013070D"/>
    <w:rsid w:val="00257A7C"/>
    <w:rsid w:val="00294A71"/>
    <w:rsid w:val="006A0A1E"/>
    <w:rsid w:val="007672AE"/>
    <w:rsid w:val="009B6ADC"/>
    <w:rsid w:val="00C04ED9"/>
    <w:rsid w:val="00D11CA0"/>
    <w:rsid w:val="00E7555D"/>
    <w:rsid w:val="00EB6C93"/>
    <w:rsid w:val="00F016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1CA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04ED9"/>
    <w:pPr>
      <w:ind w:left="720"/>
      <w:contextualSpacing/>
    </w:pPr>
  </w:style>
  <w:style w:type="character" w:styleId="Pogrubienie">
    <w:name w:val="Strong"/>
    <w:basedOn w:val="Domylnaczcionkaakapitu"/>
    <w:uiPriority w:val="99"/>
    <w:qFormat/>
    <w:rsid w:val="00C04ED9"/>
    <w:rPr>
      <w:b/>
      <w:bCs/>
    </w:rPr>
  </w:style>
  <w:style w:type="table" w:styleId="Tabela-Siatka">
    <w:name w:val="Table Grid"/>
    <w:basedOn w:val="Standardowy"/>
    <w:uiPriority w:val="59"/>
    <w:rsid w:val="00C04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C04E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ml.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904</Words>
  <Characters>5428</Characters>
  <Application>Microsoft Office Word</Application>
  <DocSecurity>0</DocSecurity>
  <Lines>45</Lines>
  <Paragraphs>12</Paragraphs>
  <ScaleCrop>false</ScaleCrop>
  <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ozuchora</dc:creator>
  <cp:lastModifiedBy>ozuchora</cp:lastModifiedBy>
  <cp:revision>6</cp:revision>
  <dcterms:created xsi:type="dcterms:W3CDTF">2019-10-11T11:24:00Z</dcterms:created>
  <dcterms:modified xsi:type="dcterms:W3CDTF">2019-10-11T13:58:00Z</dcterms:modified>
</cp:coreProperties>
</file>