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asciiTheme="minorHAnsi" w:hAnsiTheme="minorHAnsi"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Cs/>
          <w:color w:val="000000"/>
          <w:sz w:val="20"/>
          <w:szCs w:val="20"/>
        </w:rPr>
        <w:t>Łódź, dnia 1 grudnia 2022 r.</w:t>
      </w:r>
    </w:p>
    <w:p>
      <w:pPr>
        <w:pStyle w:val="Normal"/>
        <w:tabs>
          <w:tab w:val="clear" w:pos="708"/>
          <w:tab w:val="left" w:pos="12049" w:leader="none"/>
        </w:tabs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………………………………………………………</w:t>
      </w: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..</w:t>
      </w:r>
    </w:p>
    <w:p>
      <w:pPr>
        <w:pStyle w:val="Normal"/>
        <w:rPr>
          <w:rFonts w:ascii="Calibri" w:hAnsi="Calibri" w:asciiTheme="minorHAnsi" w:hAnsiTheme="minorHAnsi"/>
          <w:bCs/>
          <w:color w:val="000000"/>
          <w:sz w:val="18"/>
          <w:szCs w:val="18"/>
        </w:rPr>
      </w:pPr>
      <w:r>
        <w:rPr>
          <w:rFonts w:ascii="Calibri" w:hAnsi="Calibri" w:asciiTheme="minorHAnsi" w:hAnsiTheme="minorHAnsi"/>
          <w:bCs/>
          <w:color w:val="000000"/>
          <w:sz w:val="18"/>
          <w:szCs w:val="18"/>
        </w:rPr>
        <w:t>(pieczątka realizatora konkursu ofert)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ZESTAWIENIE ZBIORCZE</w:t>
      </w:r>
    </w:p>
    <w:p>
      <w:pPr>
        <w:pStyle w:val="Normal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tbl>
      <w:tblPr>
        <w:tblW w:w="15451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111"/>
        <w:gridCol w:w="11339"/>
      </w:tblGrid>
      <w:tr>
        <w:trPr/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Nazwa konkursu/ogłoszony zarządzeniem nr:</w:t>
            </w:r>
          </w:p>
        </w:tc>
        <w:tc>
          <w:tcPr>
            <w:tcW w:w="113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Nagwek3"/>
              <w:widowControl w:val="false"/>
              <w:spacing w:lineRule="auto" w:line="240"/>
              <w:ind w:hanging="0"/>
              <w:rPr>
                <w:rFonts w:ascii="Calibri" w:hAnsi="Calibri" w:cs="Calibri"/>
                <w:b w:val="false"/>
                <w:b w:val="false"/>
                <w:sz w:val="20"/>
              </w:rPr>
            </w:pPr>
            <w:r>
              <w:rPr>
                <w:rFonts w:cs="Calibri" w:ascii="Calibri" w:hAnsi="Calibri"/>
                <w:b w:val="false"/>
                <w:sz w:val="20"/>
              </w:rPr>
              <w:t xml:space="preserve">otwarty konkurs ofert w formie </w:t>
            </w:r>
            <w:bookmarkStart w:id="0" w:name="_Hlk41997722"/>
            <w:r>
              <w:rPr>
                <w:rFonts w:cs="Calibri" w:ascii="Calibri" w:hAnsi="Calibri"/>
                <w:b w:val="false"/>
                <w:sz w:val="20"/>
              </w:rPr>
              <w:t xml:space="preserve">powierzenia realizacji </w:t>
            </w:r>
            <w:bookmarkStart w:id="1" w:name="_Hlk41999203"/>
            <w:r>
              <w:rPr>
                <w:rFonts w:cs="Calibri" w:ascii="Calibri" w:hAnsi="Calibri"/>
                <w:b w:val="false"/>
                <w:sz w:val="20"/>
              </w:rPr>
              <w:t>zadania publicznego w zakresie reintegracji społecznej poprzez zorganizowanie Wigilii</w:t>
            </w:r>
            <w:bookmarkEnd w:id="0"/>
            <w:bookmarkEnd w:id="1"/>
            <w:r>
              <w:rPr>
                <w:rFonts w:cs="Calibri" w:ascii="Calibri" w:hAnsi="Calibri"/>
                <w:b w:val="false"/>
                <w:sz w:val="20"/>
              </w:rPr>
              <w:t xml:space="preserve">, ogłoszony zarządzeniem nr 2594/2022 Prezydenta Miasta Łodzi z dnia </w:t>
            </w:r>
            <w:r>
              <w:rPr>
                <w:rFonts w:eastAsia="Times New Roman" w:cs="Calibri" w:ascii="Calibri" w:hAnsi="Calibri"/>
                <w:b w:val="false"/>
                <w:sz w:val="20"/>
                <w:szCs w:val="20"/>
                <w:lang w:eastAsia="pl-PL"/>
              </w:rPr>
              <w:t>23</w:t>
            </w:r>
            <w:r>
              <w:rPr>
                <w:rFonts w:cs="Calibri" w:ascii="Calibri" w:hAnsi="Calibri"/>
                <w:b w:val="false"/>
                <w:sz w:val="20"/>
              </w:rPr>
              <w:t xml:space="preserve"> listopada 2022 r.</w:t>
            </w:r>
          </w:p>
        </w:tc>
      </w:tr>
      <w:tr>
        <w:trPr/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Nazwa zadania konkursowego:</w:t>
            </w:r>
          </w:p>
        </w:tc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Wcicietrecitekstu"/>
              <w:widowControl w:val="false"/>
              <w:spacing w:before="0" w:after="0"/>
              <w:ind w:left="17"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Zorganizowanie Wigilii dla osób samotnych, wykluczonych społecznie, w tym członków rodzin z problemem alkoholowym.</w:t>
            </w:r>
          </w:p>
        </w:tc>
      </w:tr>
      <w:tr>
        <w:trPr/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Realizator konkursu ofert:</w:t>
            </w:r>
          </w:p>
        </w:tc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color w:val="000000"/>
                <w:sz w:val="20"/>
                <w:szCs w:val="20"/>
              </w:rPr>
              <w:t>Miejski Ośrodek Pomocy Społecznej w Łodzi</w:t>
            </w:r>
          </w:p>
        </w:tc>
      </w:tr>
      <w:tr>
        <w:trPr/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Wysokość środków przeznaczonych/ przyznanych na dotacje w konkursie ofert:</w:t>
            </w:r>
          </w:p>
        </w:tc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Wcicietrecitekstu"/>
              <w:widowControl w:val="false"/>
              <w:spacing w:before="0" w:after="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shd w:fill="FFFFFF" w:val="clear"/>
              </w:rPr>
              <w:t>80.000,00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zł /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80.000,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00 zł</w:t>
            </w:r>
          </w:p>
        </w:tc>
      </w:tr>
      <w:tr>
        <w:trPr/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Times New Roman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Liczba ofert złożonych w ramach konkursu ofert:</w:t>
            </w:r>
          </w:p>
        </w:tc>
        <w:tc>
          <w:tcPr>
            <w:tcW w:w="113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Organizacje pozarządowe, których oferty zostały rekomendowane do dofinansowania:</w:t>
      </w:r>
    </w:p>
    <w:tbl>
      <w:tblPr>
        <w:tblW w:w="15451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8"/>
        <w:gridCol w:w="910"/>
        <w:gridCol w:w="2976"/>
        <w:gridCol w:w="4252"/>
        <w:gridCol w:w="1701"/>
        <w:gridCol w:w="2268"/>
        <w:gridCol w:w="2835"/>
      </w:tblGrid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Nr ID oferty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Wysokość wnioskowanej/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proponowanej dotacji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Uwagi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b/>
                <w:bCs/>
                <w:sz w:val="20"/>
                <w:szCs w:val="20"/>
              </w:rPr>
              <w:t>1 Wigilia 2022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  <w:shd w:fill="FFFFFF" w:val="clear"/>
              </w:rPr>
              <w:t>Centrum Służby Rodzinie Stowarzyszenie Missio Quotidiana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Wcicietrecitekstu"/>
              <w:widowControl w:val="false"/>
              <w:spacing w:before="0" w:after="0"/>
              <w:ind w:left="17" w:hanging="0"/>
              <w:jc w:val="both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0"/>
                <w:szCs w:val="20"/>
              </w:rPr>
              <w:t>Zorganizowanie Wigilii dla osób samotnych, wykluczonych społecznie, w tym członków rodzin z problemem alkoholowym.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eastAsia="SimSun" w:cs="Calibri" w:cstheme="minorHAnsi"/>
                <w:color w:val="000000"/>
                <w:kern w:val="2"/>
                <w:sz w:val="20"/>
                <w:szCs w:val="20"/>
                <w:lang w:val="pl-PL" w:eastAsia="hi-IN" w:bidi="hi-IN"/>
              </w:rPr>
            </w:pPr>
            <w:r>
              <w:rPr>
                <w:rFonts w:eastAsia="SimSun" w:cs="Calibri" w:cstheme="minorHAnsi" w:ascii="Calibri" w:hAnsi="Calibri"/>
                <w:color w:val="000000"/>
                <w:kern w:val="2"/>
                <w:sz w:val="20"/>
                <w:szCs w:val="20"/>
                <w:lang w:val="pl-PL" w:eastAsia="hi-IN" w:bidi="hi-IN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  <w:shd w:fill="FFFFFF" w:val="clear"/>
              </w:rPr>
              <w:t>80.000,00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zł /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80.000,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00 zł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Organizacje pozarządowe, których oferty zostały ocenione pozytywnie pod względem merytorycznym, ale nie zostały rekomendowane do dofinansowania:</w:t>
      </w:r>
    </w:p>
    <w:tbl>
      <w:tblPr>
        <w:tblW w:w="15451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8"/>
        <w:gridCol w:w="910"/>
        <w:gridCol w:w="3058"/>
        <w:gridCol w:w="4111"/>
        <w:gridCol w:w="1700"/>
        <w:gridCol w:w="5163"/>
      </w:tblGrid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Uwagi</w:t>
            </w:r>
          </w:p>
        </w:tc>
      </w:tr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merytorycznym:</w:t>
      </w:r>
    </w:p>
    <w:tbl>
      <w:tblPr>
        <w:tblW w:w="15451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8"/>
        <w:gridCol w:w="910"/>
        <w:gridCol w:w="3058"/>
        <w:gridCol w:w="4111"/>
        <w:gridCol w:w="1700"/>
        <w:gridCol w:w="5163"/>
      </w:tblGrid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Średnia  punktów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Uwagi</w:t>
            </w:r>
          </w:p>
        </w:tc>
      </w:tr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>--------------------------------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>--------------------------------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>----------------------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>--------------------------------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Organizacje pozarządowe, których oferty zostały ocenione negatywnie pod względem formalnym:</w:t>
      </w:r>
    </w:p>
    <w:tbl>
      <w:tblPr>
        <w:tblW w:w="15451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8"/>
        <w:gridCol w:w="910"/>
        <w:gridCol w:w="3260"/>
        <w:gridCol w:w="3826"/>
        <w:gridCol w:w="6947"/>
      </w:tblGrid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Nazwa organizacji pozarządowej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000000"/>
                <w:sz w:val="20"/>
                <w:szCs w:val="20"/>
              </w:rPr>
              <w:t>Kryterium formalne, które nie zostało spełnione</w:t>
            </w:r>
          </w:p>
        </w:tc>
      </w:tr>
      <w:tr>
        <w:trPr/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Times New Roman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Times New Roman" w:ascii="Calibri" w:hAnsi="Calibri"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color w:val="000000"/>
                <w:sz w:val="20"/>
                <w:szCs w:val="20"/>
              </w:rPr>
              <w:t>--------------------------------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agwek1"/>
              <w:widowControl w:val="false"/>
              <w:spacing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 w:val="false"/>
                <w:bCs w:val="false"/>
                <w:color w:val="000000"/>
                <w:sz w:val="20"/>
                <w:szCs w:val="20"/>
              </w:rPr>
              <w:t>--------------------------------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851" w:leader="none"/>
              </w:tabs>
              <w:spacing w:lineRule="auto" w:line="240" w:before="0" w:after="0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--------------------------------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ascii="Calibri" w:hAnsi="Calibri"/>
          <w:color w:val="000000"/>
          <w:sz w:val="20"/>
          <w:szCs w:val="20"/>
        </w:rPr>
      </w:r>
    </w:p>
    <w:p>
      <w:pPr>
        <w:pStyle w:val="Normal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Calibri" w:hAnsi="Calibri" w:cs="Calibri"/>
          <w:b/>
          <w:b/>
          <w:sz w:val="20"/>
          <w:szCs w:val="18"/>
          <w:u w:val="single"/>
        </w:rPr>
      </w:pPr>
      <w:r>
        <w:rPr>
          <w:rFonts w:cs="Calibri" w:ascii="Calibri" w:hAnsi="Calibri"/>
          <w:b/>
          <w:sz w:val="20"/>
          <w:szCs w:val="18"/>
          <w:u w:val="single"/>
        </w:rPr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  <w:tab w:val="center" w:pos="7213" w:leader="none"/>
        </w:tabs>
        <w:ind w:left="0" w:hanging="0"/>
        <w:outlineLvl w:val="0"/>
        <w:rPr>
          <w:rFonts w:ascii="Calibri" w:hAnsi="Calibri" w:cs="Calibri"/>
          <w:b/>
          <w:b/>
          <w:sz w:val="20"/>
          <w:szCs w:val="18"/>
          <w:u w:val="single"/>
        </w:rPr>
      </w:pPr>
      <w:r>
        <w:rPr>
          <w:rFonts w:cs="Calibri" w:ascii="Calibri" w:hAnsi="Calibri"/>
          <w:b/>
          <w:sz w:val="20"/>
          <w:szCs w:val="18"/>
          <w:u w:val="single"/>
        </w:rPr>
        <w:t>Podpisy członków Komisji Konkursowej:</w:t>
      </w:r>
    </w:p>
    <w:p>
      <w:pPr>
        <w:pStyle w:val="Tretekstu"/>
        <w:jc w:val="left"/>
        <w:rPr>
          <w:rFonts w:ascii="Calibri" w:hAnsi="Calibri" w:cs="Calibri"/>
          <w:b w:val="false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Piotr Kowalski</w:t>
        <w:tab/>
        <w:tab/>
        <w:tab/>
        <w:tab/>
        <w:t>……………………………………………………….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owy4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Magdalena Gromek</w:t>
        <w:tab/>
        <w:tab/>
        <w:tab/>
        <w:t>……………………………………………………….</w:t>
      </w:r>
    </w:p>
    <w:p>
      <w:pPr>
        <w:pStyle w:val="Standardowy4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owy4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Martyna Rogut</w:t>
        <w:tab/>
        <w:tab/>
        <w:tab/>
        <w:tab/>
        <w:t>……………………………………………………….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owy4"/>
        <w:jc w:val="both"/>
        <w:rPr>
          <w:rFonts w:ascii="Calibri" w:hAnsi="Calibri" w:cs="Calibri"/>
        </w:rPr>
      </w:pPr>
      <w:r>
        <w:rPr/>
      </w:r>
    </w:p>
    <w:sectPr>
      <w:headerReference w:type="default" r:id="rId2"/>
      <w:type w:val="nextPage"/>
      <w:pgSz w:orient="landscape" w:w="16838" w:h="11906"/>
      <w:pgMar w:left="737" w:right="737" w:header="709" w:top="766" w:footer="0" w:bottom="73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Calibri" w:hAnsi="Calibri" w:asciiTheme="minorHAnsi" w:hAnsiTheme="minorHAnsi"/>
        <w:sz w:val="18"/>
        <w:szCs w:val="18"/>
      </w:rPr>
    </w:pPr>
    <w:r>
      <w:rPr>
        <w:rFonts w:asciiTheme="minorHAnsi" w:hAnsiTheme="minorHAnsi" w:ascii="Calibri" w:hAnsi="Calibri"/>
        <w:sz w:val="18"/>
        <w:szCs w:val="18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84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a054f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9"/>
    <w:qFormat/>
    <w:rsid w:val="00f7348d"/>
    <w:pPr>
      <w:keepNext w:val="true"/>
      <w:ind w:left="5954" w:hanging="0"/>
      <w:jc w:val="both"/>
      <w:outlineLvl w:val="1"/>
    </w:pPr>
    <w:rPr>
      <w:rFonts w:ascii="Cambria" w:hAnsi="Cambria" w:eastAsia="Times New Roman"/>
      <w:b/>
      <w:i/>
      <w:sz w:val="28"/>
      <w:szCs w:val="20"/>
    </w:rPr>
  </w:style>
  <w:style w:type="paragraph" w:styleId="Nagwek3">
    <w:name w:val="Heading 3"/>
    <w:basedOn w:val="Normal"/>
    <w:next w:val="Normal"/>
    <w:link w:val="Nagwek3Znak"/>
    <w:uiPriority w:val="99"/>
    <w:qFormat/>
    <w:rsid w:val="00f7348d"/>
    <w:pPr>
      <w:keepNext w:val="true"/>
      <w:spacing w:lineRule="auto" w:line="360"/>
      <w:ind w:firstLine="6096"/>
      <w:jc w:val="both"/>
      <w:outlineLvl w:val="2"/>
    </w:pPr>
    <w:rPr>
      <w:rFonts w:ascii="Cambria" w:hAnsi="Cambria" w:eastAsia="Times New Roman"/>
      <w:b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rsid w:val="00f7348d"/>
    <w:rPr>
      <w:rFonts w:ascii="Cambria" w:hAnsi="Cambria" w:eastAsia="Times New Roman" w:cs="Times New Roman"/>
      <w:b/>
      <w:i/>
      <w:sz w:val="28"/>
      <w:szCs w:val="20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9"/>
    <w:qFormat/>
    <w:rsid w:val="00f7348d"/>
    <w:rPr>
      <w:rFonts w:ascii="Cambria" w:hAnsi="Cambria" w:eastAsia="Times New Roman" w:cs="Times New Roman"/>
      <w:b/>
      <w:sz w:val="26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7d2e43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d11cd"/>
    <w:rPr>
      <w:rFonts w:ascii="Times New Roman" w:hAnsi="Times New Roman" w:eastAsia="Calibri" w:cs="Times New Roman"/>
      <w:sz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d11cd"/>
    <w:rPr>
      <w:rFonts w:ascii="Times New Roman" w:hAnsi="Times New Roman" w:eastAsia="Calibri" w:cs="Times New Roman"/>
      <w:sz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qFormat/>
    <w:rsid w:val="008a426c"/>
    <w:rPr>
      <w:rFonts w:ascii="Times New Roman" w:hAnsi="Times New Roman" w:eastAsia="Calibri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db1e33"/>
    <w:rPr>
      <w:rFonts w:ascii="Times New Roman" w:hAnsi="Times New Roman" w:eastAsia="Calibri" w:cs="Times New Roman"/>
      <w:sz w:val="24"/>
      <w:lang w:eastAsia="pl-PL"/>
    </w:rPr>
  </w:style>
  <w:style w:type="character" w:styleId="Strong">
    <w:name w:val="Strong"/>
    <w:basedOn w:val="DefaultParagraphFont"/>
    <w:uiPriority w:val="22"/>
    <w:qFormat/>
    <w:rsid w:val="006c4947"/>
    <w:rPr>
      <w:b/>
      <w:bCs/>
    </w:rPr>
  </w:style>
  <w:style w:type="character" w:styleId="St" w:customStyle="1">
    <w:name w:val="st"/>
    <w:basedOn w:val="DefaultParagraphFont"/>
    <w:qFormat/>
    <w:rsid w:val="006c4947"/>
    <w:rPr/>
  </w:style>
  <w:style w:type="character" w:styleId="Nagwek1Znak" w:customStyle="1">
    <w:name w:val="Nagłówek 1 Znak"/>
    <w:basedOn w:val="DefaultParagraphFont"/>
    <w:link w:val="Nagwek1"/>
    <w:qFormat/>
    <w:rsid w:val="00a054f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Profile" w:customStyle="1">
    <w:name w:val="profile"/>
    <w:basedOn w:val="DefaultParagraphFont"/>
    <w:qFormat/>
    <w:rsid w:val="00a054fa"/>
    <w:rPr/>
  </w:style>
  <w:style w:type="character" w:styleId="Wyrnienie">
    <w:name w:val="Wyróżnienie"/>
    <w:basedOn w:val="DefaultParagraphFont"/>
    <w:uiPriority w:val="20"/>
    <w:qFormat/>
    <w:rsid w:val="007c4def"/>
    <w:rPr>
      <w:i/>
      <w:iCs/>
    </w:rPr>
  </w:style>
  <w:style w:type="character" w:styleId="Xbe" w:customStyle="1">
    <w:name w:val="_xbe"/>
    <w:basedOn w:val="DefaultParagraphFont"/>
    <w:qFormat/>
    <w:rsid w:val="00fe681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6754b"/>
    <w:rPr>
      <w:rFonts w:ascii="Tahoma" w:hAnsi="Tahoma" w:eastAsia="Calibri" w:cs="Tahoma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a7e28"/>
    <w:rPr>
      <w:rFonts w:ascii="Calibri" w:hAnsi="Calibri" w:eastAsia="Calibri" w:cs="Times New Roman"/>
      <w:szCs w:val="24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7d2e43"/>
    <w:pPr>
      <w:jc w:val="center"/>
    </w:pPr>
    <w:rPr>
      <w:rFonts w:eastAsia="Times New Roman"/>
      <w:b/>
      <w:bCs/>
      <w:szCs w:val="24"/>
      <w:lang w:val="x-none" w:eastAsia="x-none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 w:customStyle="1">
    <w:name w:val="Zawartość tabeli"/>
    <w:basedOn w:val="Normal"/>
    <w:qFormat/>
    <w:rsid w:val="0091384a"/>
    <w:pPr>
      <w:widowControl w:val="false"/>
      <w:suppressLineNumbers/>
      <w:suppressAutoHyphens w:val="true"/>
    </w:pPr>
    <w:rPr>
      <w:rFonts w:eastAsia="SimSun" w:cs="Mangal"/>
      <w:kern w:val="2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5e033a"/>
    <w:pPr>
      <w:spacing w:before="0" w:after="0"/>
      <w:ind w:left="720" w:hanging="0"/>
      <w:contextualSpacing/>
    </w:pPr>
    <w:rPr/>
  </w:style>
  <w:style w:type="paragraph" w:styleId="Standardowy1" w:customStyle="1">
    <w:name w:val="Standardowy1"/>
    <w:uiPriority w:val="99"/>
    <w:qFormat/>
    <w:rsid w:val="007d2e43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d11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d11c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8a426c"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db1e33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8a0044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andardowy3" w:customStyle="1">
    <w:name w:val="Standardowy3"/>
    <w:qFormat/>
    <w:rsid w:val="003c6c5d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754b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nhideWhenUsed/>
    <w:qFormat/>
    <w:rsid w:val="00ca7e28"/>
    <w:pPr>
      <w:spacing w:lineRule="auto" w:line="480" w:before="0" w:after="120"/>
    </w:pPr>
    <w:rPr>
      <w:rFonts w:ascii="Calibri" w:hAnsi="Calibri"/>
      <w:sz w:val="22"/>
      <w:szCs w:val="24"/>
      <w:lang w:val="x-none" w:eastAsia="x-none"/>
    </w:rPr>
  </w:style>
  <w:style w:type="paragraph" w:styleId="Standardowy4" w:customStyle="1">
    <w:name w:val="Standardowy4"/>
    <w:qFormat/>
    <w:rsid w:val="00ca7e28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Times New Roman Cyr"/>
      <w:color w:val="auto"/>
      <w:kern w:val="0"/>
      <w:sz w:val="20"/>
      <w:szCs w:val="24"/>
      <w:lang w:val="pl-PL" w:eastAsia="pl-PL" w:bidi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703F-359D-4B89-B66A-5E05BB1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LibreOffice/7.1.0.3$Windows_x86 LibreOffice_project/f6099ecf3d29644b5008cc8f48f42f4a40986e4c</Application>
  <AppVersion>15.0000</AppVersion>
  <Pages>2</Pages>
  <Words>250</Words>
  <Characters>1935</Characters>
  <CharactersWithSpaces>2130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2022-11-22T12:48:00Z</dcterms:created>
  <dc:creator>beamie</dc:creator>
  <dc:description/>
  <dc:language>pl-PL</dc:language>
  <cp:lastModifiedBy/>
  <cp:lastPrinted>2022-12-01T09:34:39Z</cp:lastPrinted>
  <dcterms:modified xsi:type="dcterms:W3CDTF">2022-12-01T09:34:43Z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