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1C590" w14:textId="77777777" w:rsidR="00C82561" w:rsidRPr="00AD65DE" w:rsidRDefault="00C82561" w:rsidP="00AD65DE">
      <w:pPr>
        <w:spacing w:after="0" w:line="240" w:lineRule="auto"/>
        <w:rPr>
          <w:rFonts w:ascii="Times New Roman" w:eastAsia="Times New Roman" w:hAnsi="Times New Roman" w:cs="Times New Roman"/>
          <w:sz w:val="18"/>
          <w:szCs w:val="18"/>
          <w:lang w:eastAsia="pl-PL"/>
        </w:rPr>
      </w:pPr>
    </w:p>
    <w:p w14:paraId="53A667BC" w14:textId="35301691" w:rsidR="00C82561" w:rsidRPr="003F66B3" w:rsidRDefault="00C82561" w:rsidP="00C82561">
      <w:pPr>
        <w:spacing w:after="0" w:line="240" w:lineRule="auto"/>
        <w:ind w:left="6237"/>
        <w:rPr>
          <w:rFonts w:ascii="Times New Roman" w:eastAsia="Times New Roman" w:hAnsi="Times New Roman" w:cs="Times New Roman"/>
          <w:sz w:val="24"/>
          <w:szCs w:val="24"/>
          <w:lang w:eastAsia="pl-PL"/>
        </w:rPr>
      </w:pPr>
      <w:r w:rsidRPr="003F66B3">
        <w:rPr>
          <w:rFonts w:ascii="Times New Roman" w:eastAsia="Times New Roman" w:hAnsi="Times New Roman" w:cs="Times New Roman"/>
          <w:sz w:val="24"/>
          <w:szCs w:val="24"/>
          <w:lang w:eastAsia="pl-PL"/>
        </w:rPr>
        <w:t>Załącznik</w:t>
      </w:r>
      <w:r w:rsidRPr="003F66B3">
        <w:rPr>
          <w:rFonts w:ascii="Times New Roman" w:eastAsia="Times New Roman" w:hAnsi="Times New Roman" w:cs="Times New Roman"/>
          <w:b/>
          <w:sz w:val="24"/>
          <w:szCs w:val="24"/>
          <w:lang w:eastAsia="pl-PL"/>
        </w:rPr>
        <w:t xml:space="preserve"> </w:t>
      </w:r>
      <w:r w:rsidRPr="003F66B3">
        <w:rPr>
          <w:rFonts w:ascii="Times New Roman" w:eastAsia="Times New Roman" w:hAnsi="Times New Roman" w:cs="Times New Roman"/>
          <w:sz w:val="24"/>
          <w:szCs w:val="24"/>
          <w:lang w:eastAsia="pl-PL"/>
        </w:rPr>
        <w:t>Nr 4</w:t>
      </w:r>
    </w:p>
    <w:p w14:paraId="31E67EB3" w14:textId="77777777" w:rsidR="00C82561" w:rsidRPr="00CE1790" w:rsidRDefault="00C82561" w:rsidP="00C82561">
      <w:pPr>
        <w:spacing w:after="0" w:line="240" w:lineRule="auto"/>
        <w:ind w:left="6237"/>
        <w:rPr>
          <w:rFonts w:ascii="Times New Roman" w:eastAsia="Times New Roman" w:hAnsi="Times New Roman" w:cs="Times New Roman"/>
          <w:b/>
          <w:sz w:val="24"/>
          <w:szCs w:val="24"/>
          <w:lang w:eastAsia="pl-PL"/>
        </w:rPr>
      </w:pPr>
      <w:r w:rsidRPr="003F66B3">
        <w:rPr>
          <w:rFonts w:ascii="Times New Roman" w:eastAsia="Times New Roman" w:hAnsi="Times New Roman" w:cs="Times New Roman"/>
          <w:sz w:val="24"/>
          <w:szCs w:val="24"/>
          <w:lang w:eastAsia="pl-PL"/>
        </w:rPr>
        <w:t>do Regulaminu Konkursu</w:t>
      </w:r>
    </w:p>
    <w:p w14:paraId="1FD05ED6" w14:textId="77777777" w:rsidR="00AD65DE" w:rsidRPr="00AD65DE" w:rsidRDefault="00AD65DE" w:rsidP="00AD65DE">
      <w:pPr>
        <w:spacing w:after="0" w:line="240" w:lineRule="auto"/>
        <w:ind w:right="22"/>
        <w:rPr>
          <w:rFonts w:ascii="Times New Roman" w:eastAsia="Times New Roman" w:hAnsi="Times New Roman" w:cs="Times New Roman"/>
          <w:lang w:eastAsia="pl-PL"/>
        </w:rPr>
      </w:pPr>
    </w:p>
    <w:p w14:paraId="17D2FAE1" w14:textId="77777777" w:rsidR="00AD65DE" w:rsidRPr="00AD65DE" w:rsidRDefault="00AD65DE" w:rsidP="00AD65DE">
      <w:pPr>
        <w:spacing w:after="0" w:line="240" w:lineRule="auto"/>
        <w:ind w:right="22"/>
        <w:rPr>
          <w:rFonts w:ascii="Times New Roman" w:eastAsia="Times New Roman" w:hAnsi="Times New Roman" w:cs="Times New Roman"/>
          <w:lang w:eastAsia="pl-PL"/>
        </w:rPr>
      </w:pPr>
    </w:p>
    <w:p w14:paraId="13EF59FD" w14:textId="77777777" w:rsidR="00AD65DE" w:rsidRPr="00AD65DE" w:rsidRDefault="00AD65DE" w:rsidP="00AD65DE">
      <w:pPr>
        <w:spacing w:after="0" w:line="276" w:lineRule="auto"/>
        <w:ind w:left="2124" w:right="22" w:hanging="2124"/>
        <w:jc w:val="center"/>
        <w:rPr>
          <w:rFonts w:ascii="Times New Roman" w:eastAsia="Times New Roman" w:hAnsi="Times New Roman" w:cs="Times New Roman"/>
          <w:b/>
          <w:sz w:val="24"/>
          <w:szCs w:val="24"/>
          <w:lang w:eastAsia="pl-PL"/>
        </w:rPr>
      </w:pPr>
      <w:r w:rsidRPr="00AD65DE">
        <w:rPr>
          <w:rFonts w:ascii="Times New Roman" w:eastAsia="Times New Roman" w:hAnsi="Times New Roman" w:cs="Times New Roman"/>
          <w:b/>
          <w:sz w:val="24"/>
          <w:szCs w:val="24"/>
          <w:lang w:eastAsia="pl-PL"/>
        </w:rPr>
        <w:t>UMOWA Nr …………</w:t>
      </w:r>
    </w:p>
    <w:p w14:paraId="605C06FD" w14:textId="77777777" w:rsidR="00AD65DE" w:rsidRPr="00AD65DE" w:rsidRDefault="00AD65DE" w:rsidP="00AD65DE">
      <w:pPr>
        <w:spacing w:after="0" w:line="276" w:lineRule="auto"/>
        <w:ind w:right="22"/>
        <w:rPr>
          <w:rFonts w:ascii="Arial" w:eastAsia="Times New Roman" w:hAnsi="Arial" w:cs="Times New Roman"/>
          <w:lang w:eastAsia="pl-PL"/>
        </w:rPr>
      </w:pPr>
    </w:p>
    <w:p w14:paraId="45850E12" w14:textId="77777777" w:rsidR="00AD65DE" w:rsidRPr="00AD65DE" w:rsidRDefault="00AD65DE" w:rsidP="00AD65DE">
      <w:pPr>
        <w:spacing w:after="0" w:line="276" w:lineRule="auto"/>
        <w:ind w:right="22"/>
        <w:rPr>
          <w:rFonts w:ascii="Arial" w:eastAsia="Times New Roman" w:hAnsi="Arial" w:cs="Times New Roman"/>
          <w:lang w:eastAsia="pl-PL"/>
        </w:rPr>
      </w:pPr>
    </w:p>
    <w:p w14:paraId="1851A508" w14:textId="77777777" w:rsidR="0031029A" w:rsidRDefault="00AD65DE" w:rsidP="00AD65DE">
      <w:pPr>
        <w:spacing w:after="0" w:line="240" w:lineRule="auto"/>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W</w:t>
      </w:r>
      <w:r w:rsidR="0031029A">
        <w:rPr>
          <w:rFonts w:ascii="Times New Roman" w:eastAsia="Times New Roman" w:hAnsi="Times New Roman" w:cs="Times New Roman"/>
          <w:sz w:val="24"/>
          <w:szCs w:val="24"/>
          <w:lang w:eastAsia="pl-PL"/>
        </w:rPr>
        <w:t xml:space="preserve"> Łodzi w</w:t>
      </w:r>
      <w:r w:rsidRPr="00C82561">
        <w:rPr>
          <w:rFonts w:ascii="Times New Roman" w:eastAsia="Times New Roman" w:hAnsi="Times New Roman" w:cs="Times New Roman"/>
          <w:sz w:val="24"/>
          <w:szCs w:val="24"/>
          <w:lang w:eastAsia="pl-PL"/>
        </w:rPr>
        <w:t xml:space="preserve"> dniu ………………….. roku pomiędzy</w:t>
      </w:r>
      <w:r w:rsidR="0031029A">
        <w:rPr>
          <w:rFonts w:ascii="Times New Roman" w:eastAsia="Times New Roman" w:hAnsi="Times New Roman" w:cs="Times New Roman"/>
          <w:sz w:val="24"/>
          <w:szCs w:val="24"/>
          <w:lang w:eastAsia="pl-PL"/>
        </w:rPr>
        <w:t>:</w:t>
      </w:r>
    </w:p>
    <w:p w14:paraId="1C79B38A" w14:textId="4C73B253" w:rsidR="00AD65DE" w:rsidRPr="00C82561" w:rsidRDefault="00AD65DE" w:rsidP="00AD65DE">
      <w:pPr>
        <w:spacing w:after="0" w:line="240" w:lineRule="auto"/>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 xml:space="preserve"> Miastem Łódź, ul. Piotrkowsk</w:t>
      </w:r>
      <w:r w:rsidR="007E48FC">
        <w:rPr>
          <w:rFonts w:ascii="Times New Roman" w:eastAsia="Times New Roman" w:hAnsi="Times New Roman" w:cs="Times New Roman"/>
          <w:sz w:val="24"/>
          <w:szCs w:val="24"/>
          <w:lang w:eastAsia="pl-PL"/>
        </w:rPr>
        <w:t xml:space="preserve">a </w:t>
      </w:r>
      <w:r w:rsidRPr="00C82561">
        <w:rPr>
          <w:rFonts w:ascii="Times New Roman" w:eastAsia="Times New Roman" w:hAnsi="Times New Roman" w:cs="Times New Roman"/>
          <w:sz w:val="24"/>
          <w:szCs w:val="24"/>
          <w:lang w:eastAsia="pl-PL"/>
        </w:rPr>
        <w:t>104, 90-926 Łódź</w:t>
      </w:r>
      <w:r w:rsidR="0031029A">
        <w:rPr>
          <w:rFonts w:ascii="Times New Roman" w:eastAsia="Times New Roman" w:hAnsi="Times New Roman" w:cs="Times New Roman"/>
          <w:sz w:val="24"/>
          <w:szCs w:val="24"/>
          <w:lang w:eastAsia="pl-PL"/>
        </w:rPr>
        <w:t xml:space="preserve">, </w:t>
      </w:r>
      <w:r w:rsidR="0031029A" w:rsidRPr="003F66B3">
        <w:rPr>
          <w:rFonts w:ascii="Times New Roman" w:hAnsi="Times New Roman" w:cs="Times New Roman"/>
          <w:sz w:val="24"/>
          <w:szCs w:val="24"/>
        </w:rPr>
        <w:t>NIP 7250028902, REGON 472057632</w:t>
      </w:r>
      <w:r w:rsidR="0031029A">
        <w:rPr>
          <w:rFonts w:ascii="Times New Roman" w:hAnsi="Times New Roman" w:cs="Times New Roman"/>
          <w:sz w:val="24"/>
          <w:szCs w:val="24"/>
        </w:rPr>
        <w:t xml:space="preserve"> </w:t>
      </w:r>
      <w:r w:rsidRPr="00C82561">
        <w:rPr>
          <w:rFonts w:ascii="Times New Roman" w:eastAsia="Times New Roman" w:hAnsi="Times New Roman" w:cs="Times New Roman"/>
          <w:sz w:val="24"/>
          <w:szCs w:val="24"/>
          <w:lang w:eastAsia="pl-PL"/>
        </w:rPr>
        <w:t xml:space="preserve">reprezentowanym przez </w:t>
      </w:r>
      <w:r w:rsidRPr="003F66B3">
        <w:rPr>
          <w:rFonts w:ascii="Times New Roman" w:eastAsia="Times New Roman" w:hAnsi="Times New Roman" w:cs="Times New Roman"/>
          <w:bCs/>
          <w:sz w:val="24"/>
          <w:szCs w:val="24"/>
          <w:lang w:eastAsia="pl-PL"/>
        </w:rPr>
        <w:t>Prezydenta Miasta Łodzi,</w:t>
      </w:r>
      <w:r w:rsidRPr="00C82561">
        <w:rPr>
          <w:rFonts w:ascii="Times New Roman" w:eastAsia="Times New Roman" w:hAnsi="Times New Roman" w:cs="Times New Roman"/>
          <w:sz w:val="24"/>
          <w:szCs w:val="24"/>
          <w:lang w:eastAsia="pl-PL"/>
        </w:rPr>
        <w:t xml:space="preserve"> w imieniu której działają:</w:t>
      </w:r>
    </w:p>
    <w:p w14:paraId="03E9774C" w14:textId="77777777" w:rsidR="00AD65DE" w:rsidRPr="00C82561" w:rsidRDefault="00AD65DE" w:rsidP="00AD65DE">
      <w:pPr>
        <w:spacing w:after="0" w:line="240" w:lineRule="auto"/>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 – ………………………………,</w:t>
      </w:r>
    </w:p>
    <w:p w14:paraId="2E9260FF" w14:textId="77777777" w:rsidR="00AD65DE" w:rsidRPr="00C82561" w:rsidRDefault="00AD65DE" w:rsidP="00AD65DE">
      <w:pPr>
        <w:spacing w:after="60" w:line="240" w:lineRule="auto"/>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 – ………………………………,</w:t>
      </w:r>
    </w:p>
    <w:p w14:paraId="409FEDEE" w14:textId="0D8CFFE9" w:rsidR="00AD65DE" w:rsidRPr="00C82561" w:rsidRDefault="00AD65DE" w:rsidP="00AD65DE">
      <w:pPr>
        <w:spacing w:after="0" w:line="276" w:lineRule="auto"/>
        <w:ind w:right="22"/>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 xml:space="preserve">zwanym dalej </w:t>
      </w:r>
      <w:r w:rsidR="0031029A">
        <w:rPr>
          <w:rFonts w:ascii="Times New Roman" w:eastAsia="Times New Roman" w:hAnsi="Times New Roman" w:cs="Times New Roman"/>
          <w:sz w:val="24"/>
          <w:szCs w:val="24"/>
          <w:lang w:eastAsia="pl-PL"/>
        </w:rPr>
        <w:t>„</w:t>
      </w:r>
      <w:r w:rsidRPr="003F66B3">
        <w:rPr>
          <w:rFonts w:ascii="Times New Roman" w:eastAsia="Times New Roman" w:hAnsi="Times New Roman" w:cs="Times New Roman"/>
          <w:b/>
          <w:bCs/>
          <w:sz w:val="24"/>
          <w:szCs w:val="24"/>
          <w:lang w:eastAsia="pl-PL"/>
        </w:rPr>
        <w:t>Zamawiającym</w:t>
      </w:r>
      <w:r w:rsidR="0031029A" w:rsidRPr="003F66B3">
        <w:rPr>
          <w:rFonts w:ascii="Times New Roman" w:eastAsia="Times New Roman" w:hAnsi="Times New Roman" w:cs="Times New Roman"/>
          <w:b/>
          <w:bCs/>
          <w:sz w:val="24"/>
          <w:szCs w:val="24"/>
          <w:lang w:eastAsia="pl-PL"/>
        </w:rPr>
        <w:t>”</w:t>
      </w:r>
    </w:p>
    <w:p w14:paraId="52778E63" w14:textId="77777777" w:rsidR="00AD65DE" w:rsidRPr="00C82561" w:rsidRDefault="00AD65DE" w:rsidP="00AD65DE">
      <w:pPr>
        <w:spacing w:after="0" w:line="240" w:lineRule="auto"/>
        <w:ind w:right="22"/>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a</w:t>
      </w:r>
    </w:p>
    <w:p w14:paraId="4F9E5E61" w14:textId="77777777" w:rsidR="00AD65DE" w:rsidRPr="00C82561" w:rsidRDefault="00AD65DE" w:rsidP="00AD65DE">
      <w:pPr>
        <w:spacing w:after="0" w:line="240" w:lineRule="auto"/>
        <w:ind w:right="22"/>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w:t>
      </w:r>
    </w:p>
    <w:p w14:paraId="09979718" w14:textId="77777777" w:rsidR="00AD65DE" w:rsidRPr="00C82561" w:rsidRDefault="00AD65DE" w:rsidP="00AD65DE">
      <w:pPr>
        <w:spacing w:after="0" w:line="240" w:lineRule="auto"/>
        <w:ind w:right="22"/>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reprezentowanym przez:</w:t>
      </w:r>
    </w:p>
    <w:p w14:paraId="178C1DC2" w14:textId="77777777" w:rsidR="00AD65DE" w:rsidRPr="00C82561" w:rsidRDefault="00AD65DE" w:rsidP="00AD65DE">
      <w:pPr>
        <w:spacing w:after="0" w:line="240" w:lineRule="auto"/>
        <w:ind w:right="22"/>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w:t>
      </w:r>
    </w:p>
    <w:p w14:paraId="755E4B21" w14:textId="77777777" w:rsidR="00AD65DE" w:rsidRPr="00C82561" w:rsidRDefault="00AD65DE" w:rsidP="00AD65DE">
      <w:pPr>
        <w:spacing w:after="0" w:line="240" w:lineRule="auto"/>
        <w:ind w:right="22"/>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w:t>
      </w:r>
    </w:p>
    <w:p w14:paraId="3D751EE9" w14:textId="3A65D6BB" w:rsidR="00AD65DE" w:rsidRPr="00C82561" w:rsidRDefault="00AD65DE" w:rsidP="00AD65DE">
      <w:pPr>
        <w:tabs>
          <w:tab w:val="left" w:pos="2700"/>
        </w:tabs>
        <w:spacing w:after="60" w:line="240" w:lineRule="auto"/>
        <w:ind w:right="23"/>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 xml:space="preserve">zwanym w dalszej treści umowy </w:t>
      </w:r>
      <w:r w:rsidR="0031029A">
        <w:rPr>
          <w:rFonts w:ascii="Times New Roman" w:eastAsia="Times New Roman" w:hAnsi="Times New Roman" w:cs="Times New Roman"/>
          <w:sz w:val="24"/>
          <w:szCs w:val="24"/>
          <w:lang w:eastAsia="pl-PL"/>
        </w:rPr>
        <w:t>„</w:t>
      </w:r>
      <w:r w:rsidRPr="003F66B3">
        <w:rPr>
          <w:rFonts w:ascii="Times New Roman" w:eastAsia="Times New Roman" w:hAnsi="Times New Roman" w:cs="Times New Roman"/>
          <w:b/>
          <w:bCs/>
          <w:sz w:val="24"/>
          <w:szCs w:val="24"/>
          <w:lang w:eastAsia="pl-PL"/>
        </w:rPr>
        <w:t>Wykonawcą</w:t>
      </w:r>
      <w:r w:rsidR="007E48FC" w:rsidRPr="003F66B3">
        <w:rPr>
          <w:rFonts w:ascii="Times New Roman" w:eastAsia="Times New Roman" w:hAnsi="Times New Roman" w:cs="Times New Roman"/>
          <w:b/>
          <w:bCs/>
          <w:sz w:val="24"/>
          <w:szCs w:val="24"/>
          <w:lang w:eastAsia="pl-PL"/>
        </w:rPr>
        <w:t>”</w:t>
      </w:r>
      <w:r w:rsidRPr="003F66B3">
        <w:rPr>
          <w:rFonts w:ascii="Times New Roman" w:eastAsia="Times New Roman" w:hAnsi="Times New Roman" w:cs="Times New Roman"/>
          <w:b/>
          <w:bCs/>
          <w:sz w:val="24"/>
          <w:szCs w:val="24"/>
          <w:lang w:eastAsia="pl-PL"/>
        </w:rPr>
        <w:t>,</w:t>
      </w:r>
    </w:p>
    <w:p w14:paraId="512F961A" w14:textId="30F8FA06" w:rsidR="00AD65DE" w:rsidRPr="00C82561" w:rsidRDefault="00AD65DE" w:rsidP="006D2829">
      <w:pPr>
        <w:tabs>
          <w:tab w:val="left" w:pos="2700"/>
        </w:tabs>
        <w:spacing w:after="0" w:line="240" w:lineRule="auto"/>
        <w:ind w:right="23"/>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zgodnie z art. 2 ust. 1 pkt 1 ustawy z dnia 11 września 2019 r. Prawo zamówień publicznych (Dz. U.</w:t>
      </w:r>
      <w:r w:rsidR="00C82561">
        <w:rPr>
          <w:rFonts w:ascii="Times New Roman" w:eastAsia="Times New Roman" w:hAnsi="Times New Roman" w:cs="Times New Roman"/>
          <w:sz w:val="24"/>
          <w:szCs w:val="24"/>
          <w:lang w:eastAsia="pl-PL"/>
        </w:rPr>
        <w:t xml:space="preserve"> </w:t>
      </w:r>
      <w:r w:rsidRPr="00C82561">
        <w:rPr>
          <w:rFonts w:ascii="Times New Roman" w:eastAsia="Times New Roman" w:hAnsi="Times New Roman" w:cs="Times New Roman"/>
          <w:sz w:val="24"/>
          <w:szCs w:val="24"/>
          <w:lang w:eastAsia="pl-PL"/>
        </w:rPr>
        <w:t>z 2021 r. poz. 1129</w:t>
      </w:r>
      <w:r w:rsidR="00EC00EE">
        <w:rPr>
          <w:rFonts w:ascii="Times New Roman" w:eastAsia="Times New Roman" w:hAnsi="Times New Roman" w:cs="Times New Roman"/>
          <w:sz w:val="24"/>
          <w:szCs w:val="24"/>
          <w:lang w:eastAsia="pl-PL"/>
        </w:rPr>
        <w:t>,</w:t>
      </w:r>
      <w:r w:rsidR="00EC00EE">
        <w:rPr>
          <w:rFonts w:ascii="Times New Roman" w:eastAsia="Times New Roman" w:hAnsi="Times New Roman" w:cs="Times New Roman"/>
          <w:color w:val="FF0000"/>
          <w:sz w:val="24"/>
          <w:szCs w:val="24"/>
          <w:lang w:eastAsia="pl-PL"/>
        </w:rPr>
        <w:t xml:space="preserve"> </w:t>
      </w:r>
      <w:r w:rsidR="00EC00EE" w:rsidRPr="003F66B3">
        <w:rPr>
          <w:rFonts w:ascii="Times New Roman" w:eastAsia="Times New Roman" w:hAnsi="Times New Roman" w:cs="Times New Roman"/>
          <w:sz w:val="24"/>
          <w:szCs w:val="24"/>
          <w:lang w:eastAsia="pl-PL"/>
        </w:rPr>
        <w:t>z poźn</w:t>
      </w:r>
      <w:r w:rsidR="00EC00EE">
        <w:rPr>
          <w:rFonts w:ascii="Times New Roman" w:eastAsia="Times New Roman" w:hAnsi="Times New Roman" w:cs="Times New Roman"/>
          <w:color w:val="FF0000"/>
          <w:sz w:val="24"/>
          <w:szCs w:val="24"/>
          <w:lang w:eastAsia="pl-PL"/>
        </w:rPr>
        <w:t>.</w:t>
      </w:r>
      <w:r w:rsidRPr="00C82561">
        <w:rPr>
          <w:rFonts w:ascii="Times New Roman" w:eastAsia="Times New Roman" w:hAnsi="Times New Roman" w:cs="Times New Roman"/>
          <w:sz w:val="24"/>
          <w:szCs w:val="24"/>
          <w:lang w:eastAsia="pl-PL"/>
        </w:rPr>
        <w:t xml:space="preserve"> zm.) oraz na podstawie </w:t>
      </w:r>
      <w:r w:rsidR="00EC00EE" w:rsidRPr="003F66B3">
        <w:rPr>
          <w:rFonts w:ascii="Times New Roman" w:eastAsia="Times New Roman" w:hAnsi="Times New Roman" w:cs="Times New Roman"/>
          <w:sz w:val="24"/>
          <w:szCs w:val="24"/>
          <w:lang w:eastAsia="pl-PL"/>
        </w:rPr>
        <w:t>z</w:t>
      </w:r>
      <w:r w:rsidRPr="00C82561">
        <w:rPr>
          <w:rFonts w:ascii="Times New Roman" w:eastAsia="Times New Roman" w:hAnsi="Times New Roman" w:cs="Times New Roman"/>
          <w:sz w:val="24"/>
          <w:szCs w:val="24"/>
          <w:lang w:eastAsia="pl-PL"/>
        </w:rPr>
        <w:t>arządzenia Nr 6145/VIII/20 Prezydenta Miasta Łodzi</w:t>
      </w:r>
      <w:r w:rsidR="00C82561">
        <w:rPr>
          <w:rFonts w:ascii="Times New Roman" w:eastAsia="Times New Roman" w:hAnsi="Times New Roman" w:cs="Times New Roman"/>
          <w:sz w:val="24"/>
          <w:szCs w:val="24"/>
          <w:lang w:eastAsia="pl-PL"/>
        </w:rPr>
        <w:t xml:space="preserve"> </w:t>
      </w:r>
      <w:r w:rsidRPr="00C82561">
        <w:rPr>
          <w:rFonts w:ascii="Times New Roman" w:eastAsia="Times New Roman" w:hAnsi="Times New Roman" w:cs="Times New Roman"/>
          <w:sz w:val="24"/>
          <w:szCs w:val="24"/>
          <w:lang w:eastAsia="pl-PL"/>
        </w:rPr>
        <w:t>z dnia 30 grudnia 2020 r. w sprawie wprowadzenia w Urzędzie Miasta Łodzi Regulaminu udzielania zamówień publicznych, których wartość szacunkowa nie przekracza kwoty 130 000 PLN</w:t>
      </w:r>
      <w:r w:rsidR="00BF265B">
        <w:rPr>
          <w:rFonts w:ascii="Times New Roman" w:eastAsia="Times New Roman" w:hAnsi="Times New Roman" w:cs="Times New Roman"/>
          <w:sz w:val="24"/>
          <w:szCs w:val="24"/>
          <w:lang w:eastAsia="pl-PL"/>
        </w:rPr>
        <w:t>,</w:t>
      </w:r>
      <w:r w:rsidRPr="00C82561">
        <w:rPr>
          <w:rFonts w:ascii="Times New Roman" w:eastAsia="Times New Roman" w:hAnsi="Times New Roman" w:cs="Times New Roman"/>
          <w:sz w:val="24"/>
          <w:szCs w:val="24"/>
          <w:lang w:eastAsia="pl-PL"/>
        </w:rPr>
        <w:t xml:space="preserve"> zmienionego </w:t>
      </w:r>
      <w:r w:rsidR="00EC00EE" w:rsidRPr="003F66B3">
        <w:rPr>
          <w:rFonts w:ascii="Times New Roman" w:eastAsia="Times New Roman" w:hAnsi="Times New Roman" w:cs="Times New Roman"/>
          <w:sz w:val="24"/>
          <w:szCs w:val="24"/>
          <w:lang w:eastAsia="pl-PL"/>
        </w:rPr>
        <w:t>z</w:t>
      </w:r>
      <w:r w:rsidRPr="00C82561">
        <w:rPr>
          <w:rFonts w:ascii="Times New Roman" w:eastAsia="Times New Roman" w:hAnsi="Times New Roman" w:cs="Times New Roman"/>
          <w:sz w:val="24"/>
          <w:szCs w:val="24"/>
          <w:lang w:eastAsia="pl-PL"/>
        </w:rPr>
        <w:t>arządzeniem Nr 7014/VIII/21 Prezydenta Miasta Łodzi z dnia 15 kwietnia 2021 r., w rezultacie przeprowadzonego postępowania o</w:t>
      </w:r>
      <w:r w:rsidR="00EC00EE">
        <w:rPr>
          <w:rFonts w:ascii="Times New Roman" w:eastAsia="Times New Roman" w:hAnsi="Times New Roman" w:cs="Times New Roman"/>
          <w:sz w:val="24"/>
          <w:szCs w:val="24"/>
          <w:lang w:eastAsia="pl-PL"/>
        </w:rPr>
        <w:t> </w:t>
      </w:r>
      <w:r w:rsidRPr="00C82561">
        <w:rPr>
          <w:rFonts w:ascii="Times New Roman" w:eastAsia="Times New Roman" w:hAnsi="Times New Roman" w:cs="Times New Roman"/>
          <w:sz w:val="24"/>
          <w:szCs w:val="24"/>
          <w:lang w:eastAsia="pl-PL"/>
        </w:rPr>
        <w:t>udzielenie zamówienia publicznego prowadzonego w trybie negocjacji z jednym wykonawcą, strony zawarły umowę następującej treści:</w:t>
      </w:r>
    </w:p>
    <w:p w14:paraId="299E4BE6" w14:textId="77777777" w:rsidR="00AD65DE" w:rsidRPr="00C82561" w:rsidRDefault="00AD65DE" w:rsidP="006D2829">
      <w:pPr>
        <w:tabs>
          <w:tab w:val="left" w:pos="2700"/>
        </w:tabs>
        <w:spacing w:after="0" w:line="240" w:lineRule="auto"/>
        <w:ind w:right="23"/>
        <w:jc w:val="both"/>
        <w:rPr>
          <w:rFonts w:ascii="Times New Roman" w:eastAsia="Times New Roman" w:hAnsi="Times New Roman" w:cs="Times New Roman"/>
          <w:sz w:val="24"/>
          <w:szCs w:val="24"/>
          <w:lang w:eastAsia="pl-PL"/>
        </w:rPr>
      </w:pPr>
    </w:p>
    <w:p w14:paraId="7C6B38DE" w14:textId="75423461" w:rsidR="00AD65DE" w:rsidRPr="00C82561" w:rsidRDefault="00AD65DE" w:rsidP="006D2829">
      <w:pPr>
        <w:spacing w:after="0" w:line="240" w:lineRule="auto"/>
        <w:ind w:left="14" w:right="23"/>
        <w:jc w:val="center"/>
        <w:rPr>
          <w:rFonts w:ascii="Times New Roman" w:eastAsia="Times New Roman" w:hAnsi="Times New Roman" w:cs="Times New Roman"/>
          <w:b/>
          <w:sz w:val="24"/>
          <w:szCs w:val="24"/>
          <w:lang w:eastAsia="pl-PL"/>
        </w:rPr>
      </w:pPr>
      <w:r w:rsidRPr="00C82561">
        <w:rPr>
          <w:rFonts w:ascii="Times New Roman" w:eastAsia="Times New Roman" w:hAnsi="Times New Roman" w:cs="Times New Roman"/>
          <w:b/>
          <w:sz w:val="24"/>
          <w:szCs w:val="24"/>
          <w:lang w:eastAsia="pl-PL"/>
        </w:rPr>
        <w:t>PRZEDMIOT UMOWY</w:t>
      </w:r>
    </w:p>
    <w:p w14:paraId="38718D91" w14:textId="77777777" w:rsidR="00AD65DE" w:rsidRPr="00C82561" w:rsidRDefault="00AD65DE" w:rsidP="006D2829">
      <w:pPr>
        <w:spacing w:after="0" w:line="240" w:lineRule="auto"/>
        <w:ind w:right="23"/>
        <w:jc w:val="center"/>
        <w:rPr>
          <w:rFonts w:ascii="Times New Roman" w:eastAsia="Times New Roman" w:hAnsi="Times New Roman" w:cs="Times New Roman"/>
          <w:b/>
          <w:sz w:val="24"/>
          <w:szCs w:val="24"/>
          <w:lang w:eastAsia="pl-PL"/>
        </w:rPr>
      </w:pPr>
      <w:r w:rsidRPr="00C82561">
        <w:rPr>
          <w:rFonts w:ascii="Times New Roman" w:eastAsia="Times New Roman" w:hAnsi="Times New Roman" w:cs="Times New Roman"/>
          <w:b/>
          <w:sz w:val="24"/>
          <w:szCs w:val="24"/>
          <w:lang w:eastAsia="pl-PL"/>
        </w:rPr>
        <w:t>§ 1</w:t>
      </w:r>
    </w:p>
    <w:p w14:paraId="7750C352" w14:textId="77777777" w:rsidR="00AD65DE" w:rsidRPr="00C82561" w:rsidRDefault="00AD65DE" w:rsidP="006D2829">
      <w:pPr>
        <w:spacing w:after="0" w:line="240" w:lineRule="auto"/>
        <w:ind w:right="23"/>
        <w:rPr>
          <w:rFonts w:ascii="Times New Roman" w:eastAsia="Times New Roman" w:hAnsi="Times New Roman" w:cs="Times New Roman"/>
          <w:b/>
          <w:sz w:val="24"/>
          <w:szCs w:val="24"/>
          <w:lang w:eastAsia="pl-PL"/>
        </w:rPr>
      </w:pPr>
    </w:p>
    <w:p w14:paraId="70622436" w14:textId="382FED47" w:rsidR="00AD65DE" w:rsidRPr="00C82561" w:rsidRDefault="00AD65DE" w:rsidP="006D2829">
      <w:pPr>
        <w:numPr>
          <w:ilvl w:val="0"/>
          <w:numId w:val="15"/>
        </w:numPr>
        <w:autoSpaceDE w:val="0"/>
        <w:autoSpaceDN w:val="0"/>
        <w:adjustRightInd w:val="0"/>
        <w:spacing w:after="0" w:line="240" w:lineRule="auto"/>
        <w:ind w:right="23"/>
        <w:jc w:val="both"/>
        <w:rPr>
          <w:rFonts w:ascii="Times New Roman" w:eastAsia="Times New Roman" w:hAnsi="Times New Roman" w:cs="Times New Roman"/>
          <w:color w:val="000000"/>
          <w:sz w:val="24"/>
          <w:szCs w:val="24"/>
          <w:lang w:eastAsia="pl-PL"/>
        </w:rPr>
      </w:pPr>
      <w:r w:rsidRPr="00C82561">
        <w:rPr>
          <w:rFonts w:ascii="Times New Roman" w:eastAsia="Times New Roman" w:hAnsi="Times New Roman" w:cs="Times New Roman"/>
          <w:sz w:val="24"/>
          <w:szCs w:val="24"/>
          <w:lang w:eastAsia="pl-PL"/>
        </w:rPr>
        <w:t xml:space="preserve">Przedmiotem umowy jest opracowanie i wykonanie rzeźb kotów w 7 lokalizacjach i montaż na terenie Księżego Młyna, zwanych dalej </w:t>
      </w:r>
      <w:r w:rsidR="007E48FC">
        <w:rPr>
          <w:rFonts w:ascii="Times New Roman" w:eastAsia="Times New Roman" w:hAnsi="Times New Roman" w:cs="Times New Roman"/>
          <w:sz w:val="24"/>
          <w:szCs w:val="24"/>
          <w:lang w:eastAsia="pl-PL"/>
        </w:rPr>
        <w:t>„</w:t>
      </w:r>
      <w:r w:rsidRPr="00C82561">
        <w:rPr>
          <w:rFonts w:ascii="Times New Roman" w:eastAsia="Times New Roman" w:hAnsi="Times New Roman" w:cs="Times New Roman"/>
          <w:sz w:val="24"/>
          <w:szCs w:val="24"/>
          <w:lang w:eastAsia="pl-PL"/>
        </w:rPr>
        <w:t>Obiektem</w:t>
      </w:r>
      <w:r w:rsidR="007E48FC">
        <w:rPr>
          <w:rFonts w:ascii="Times New Roman" w:eastAsia="Times New Roman" w:hAnsi="Times New Roman" w:cs="Times New Roman"/>
          <w:sz w:val="24"/>
          <w:szCs w:val="24"/>
          <w:lang w:eastAsia="pl-PL"/>
        </w:rPr>
        <w:t>”</w:t>
      </w:r>
      <w:r w:rsidRPr="00C82561">
        <w:rPr>
          <w:rFonts w:ascii="Times New Roman" w:eastAsia="Times New Roman" w:hAnsi="Times New Roman" w:cs="Times New Roman"/>
          <w:sz w:val="24"/>
          <w:szCs w:val="24"/>
          <w:lang w:eastAsia="pl-PL"/>
        </w:rPr>
        <w:t>, wyłonionego w konkursie rzeźbiarskim</w:t>
      </w:r>
      <w:r w:rsidR="00BF265B">
        <w:rPr>
          <w:rFonts w:ascii="Times New Roman" w:eastAsia="Times New Roman" w:hAnsi="Times New Roman" w:cs="Times New Roman"/>
          <w:color w:val="D9D9D9" w:themeColor="background1" w:themeShade="D9"/>
          <w:sz w:val="24"/>
          <w:szCs w:val="24"/>
          <w:lang w:eastAsia="pl-PL"/>
        </w:rPr>
        <w:t xml:space="preserve"> </w:t>
      </w:r>
      <w:r w:rsidRPr="00C82561">
        <w:rPr>
          <w:rFonts w:ascii="Times New Roman" w:eastAsia="Times New Roman" w:hAnsi="Times New Roman" w:cs="Times New Roman"/>
          <w:sz w:val="24"/>
          <w:szCs w:val="24"/>
          <w:lang w:eastAsia="pl-PL"/>
        </w:rPr>
        <w:t xml:space="preserve">pod nazwą „KOTY NA KOCIM SZLAKU. KSIĘŻY MŁYN” oraz przekazanie Zamawiającemu całości autorskich praw majątkowych do przedmiotu zamówienia, w tym praw zależnych. </w:t>
      </w:r>
    </w:p>
    <w:p w14:paraId="00141C8A" w14:textId="77777777" w:rsidR="00AD65DE" w:rsidRPr="00C82561" w:rsidRDefault="00AD65DE" w:rsidP="00AD65DE">
      <w:pPr>
        <w:spacing w:after="0" w:line="240" w:lineRule="auto"/>
        <w:ind w:left="360" w:right="22"/>
        <w:jc w:val="both"/>
        <w:rPr>
          <w:rFonts w:ascii="Times New Roman" w:eastAsia="Times New Roman" w:hAnsi="Times New Roman" w:cs="Times New Roman"/>
          <w:color w:val="000000"/>
          <w:sz w:val="24"/>
          <w:szCs w:val="24"/>
          <w:lang w:eastAsia="pl-PL"/>
        </w:rPr>
      </w:pPr>
      <w:r w:rsidRPr="00C82561">
        <w:rPr>
          <w:rFonts w:ascii="Times New Roman" w:eastAsia="Times New Roman" w:hAnsi="Times New Roman" w:cs="Times New Roman"/>
          <w:sz w:val="24"/>
          <w:szCs w:val="24"/>
          <w:lang w:eastAsia="pl-PL"/>
        </w:rPr>
        <w:t>Zadanie realizowane jest w ramach Budżetu Obywatelskiego 2020/2021 – wniosek nr W001SW „KOTY NA KOCIM SZLAKU. KSIĘŻY MŁYN”.</w:t>
      </w:r>
    </w:p>
    <w:p w14:paraId="1E97836C" w14:textId="77777777" w:rsidR="00AD65DE" w:rsidRPr="00C82561" w:rsidRDefault="00AD65DE" w:rsidP="00AD65DE">
      <w:pPr>
        <w:numPr>
          <w:ilvl w:val="0"/>
          <w:numId w:val="15"/>
        </w:numPr>
        <w:autoSpaceDE w:val="0"/>
        <w:autoSpaceDN w:val="0"/>
        <w:adjustRightInd w:val="0"/>
        <w:spacing w:after="0" w:line="240" w:lineRule="auto"/>
        <w:ind w:right="22"/>
        <w:jc w:val="both"/>
        <w:rPr>
          <w:rFonts w:ascii="Times New Roman" w:eastAsia="Times New Roman" w:hAnsi="Times New Roman" w:cs="Times New Roman"/>
          <w:color w:val="000000"/>
          <w:sz w:val="24"/>
          <w:szCs w:val="24"/>
          <w:lang w:eastAsia="pl-PL"/>
        </w:rPr>
      </w:pPr>
      <w:r w:rsidRPr="00C82561">
        <w:rPr>
          <w:rFonts w:ascii="Times New Roman" w:eastAsia="Times New Roman" w:hAnsi="Times New Roman" w:cs="Times New Roman"/>
          <w:sz w:val="24"/>
          <w:szCs w:val="24"/>
          <w:lang w:eastAsia="pl-PL"/>
        </w:rPr>
        <w:t xml:space="preserve">Zamawiający zleca, a Wykonawca przyjmuje w ramach wykonania przedmiotu umowy do realizacji roboty budowlane </w:t>
      </w:r>
      <w:r w:rsidRPr="00C82561">
        <w:rPr>
          <w:rFonts w:ascii="Times New Roman" w:eastAsia="Times New Roman" w:hAnsi="Times New Roman" w:cs="Times New Roman"/>
          <w:color w:val="000000"/>
          <w:sz w:val="24"/>
          <w:szCs w:val="24"/>
          <w:lang w:eastAsia="pl-PL"/>
        </w:rPr>
        <w:t>polegające na:</w:t>
      </w:r>
    </w:p>
    <w:p w14:paraId="35997CEF" w14:textId="77777777" w:rsidR="00AD65DE" w:rsidRPr="00C82561" w:rsidRDefault="00AD65DE" w:rsidP="00AD65DE">
      <w:pPr>
        <w:numPr>
          <w:ilvl w:val="0"/>
          <w:numId w:val="27"/>
        </w:numPr>
        <w:autoSpaceDE w:val="0"/>
        <w:autoSpaceDN w:val="0"/>
        <w:adjustRightInd w:val="0"/>
        <w:spacing w:after="0" w:line="240" w:lineRule="auto"/>
        <w:ind w:left="709" w:right="22" w:hanging="283"/>
        <w:jc w:val="both"/>
        <w:rPr>
          <w:rFonts w:ascii="Times New Roman" w:eastAsia="Times New Roman" w:hAnsi="Times New Roman" w:cs="Times New Roman"/>
          <w:color w:val="000000"/>
          <w:sz w:val="24"/>
          <w:szCs w:val="24"/>
          <w:lang w:eastAsia="pl-PL"/>
        </w:rPr>
      </w:pPr>
      <w:r w:rsidRPr="00C82561">
        <w:rPr>
          <w:rFonts w:ascii="Times New Roman" w:eastAsia="Times New Roman" w:hAnsi="Times New Roman" w:cs="Times New Roman"/>
          <w:color w:val="000000"/>
          <w:sz w:val="24"/>
          <w:szCs w:val="24"/>
          <w:lang w:eastAsia="pl-PL"/>
        </w:rPr>
        <w:t>wykonaniu, transporcie i montażu Obiektu na terenie nieruchomości na Księżym Młynie w Łodzi, przy:</w:t>
      </w:r>
    </w:p>
    <w:p w14:paraId="5C5AB4DD" w14:textId="77777777" w:rsidR="00AD65DE" w:rsidRPr="00C82561" w:rsidRDefault="00AD65DE" w:rsidP="00AD65DE">
      <w:pPr>
        <w:spacing w:after="0" w:line="240" w:lineRule="auto"/>
        <w:ind w:left="709" w:right="22"/>
        <w:jc w:val="both"/>
        <w:rPr>
          <w:rFonts w:ascii="Times New Roman" w:eastAsia="Times New Roman" w:hAnsi="Times New Roman" w:cs="Times New Roman"/>
          <w:color w:val="000000"/>
          <w:sz w:val="24"/>
          <w:szCs w:val="24"/>
          <w:lang w:eastAsia="pl-PL"/>
        </w:rPr>
      </w:pPr>
      <w:r w:rsidRPr="00C82561">
        <w:rPr>
          <w:rFonts w:ascii="Times New Roman" w:eastAsia="Arial" w:hAnsi="Times New Roman" w:cs="Times New Roman"/>
          <w:color w:val="000000"/>
          <w:sz w:val="24"/>
          <w:szCs w:val="24"/>
          <w:lang w:eastAsia="ar-SA"/>
        </w:rPr>
        <w:t>- ul. Przędzalnianej 51 (działka nr 89/1 w obrębie W-25) – „Kot Konsumowy”,</w:t>
      </w:r>
    </w:p>
    <w:p w14:paraId="1ED96C89" w14:textId="77777777" w:rsidR="00AD65DE" w:rsidRPr="00C82561" w:rsidRDefault="00AD65DE" w:rsidP="00EC00EE">
      <w:pPr>
        <w:suppressAutoHyphens/>
        <w:spacing w:after="0" w:line="240" w:lineRule="auto"/>
        <w:ind w:left="1134" w:hanging="425"/>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 na terenie bocznicy kolejowej (działka nr 84/2 w obrębie W-25) – „Kot Kolejowy”,</w:t>
      </w:r>
    </w:p>
    <w:p w14:paraId="16258CFA" w14:textId="77777777" w:rsidR="00AD65DE" w:rsidRPr="00C82561" w:rsidRDefault="00AD65DE" w:rsidP="00EC00EE">
      <w:pPr>
        <w:suppressAutoHyphens/>
        <w:spacing w:after="0" w:line="240" w:lineRule="auto"/>
        <w:ind w:left="284" w:firstLine="426"/>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 ul. Księży Młyn (działka nr 91/2 w obrębie W-25) – „Kot Szkolny”,</w:t>
      </w:r>
    </w:p>
    <w:p w14:paraId="399E180E" w14:textId="77777777" w:rsidR="00AD65DE" w:rsidRPr="00C82561" w:rsidRDefault="00AD65DE" w:rsidP="00EC00EE">
      <w:pPr>
        <w:suppressAutoHyphens/>
        <w:spacing w:after="0" w:line="240" w:lineRule="auto"/>
        <w:ind w:left="851" w:hanging="141"/>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 ul. Księży Młyn 4-12 (działka nr 96/9 w obrębie W-25) – rodzina „Kotów Familijnych” oraz „Kot Komórkowy”,</w:t>
      </w:r>
    </w:p>
    <w:p w14:paraId="010DA4A3" w14:textId="77777777" w:rsidR="00AD65DE" w:rsidRPr="00C82561" w:rsidRDefault="00AD65DE" w:rsidP="00EC00EE">
      <w:pPr>
        <w:suppressAutoHyphens/>
        <w:spacing w:after="0" w:line="240" w:lineRule="auto"/>
        <w:ind w:left="851" w:hanging="141"/>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 ul. Księży Młyn 1-11 – ul. Księży Młyn 11 B (działka nr 98/11 w obrębie W-25) - „Kot Przy Pompie”,</w:t>
      </w:r>
    </w:p>
    <w:p w14:paraId="0371A2A3" w14:textId="77777777" w:rsidR="00AD65DE" w:rsidRPr="00C82561" w:rsidRDefault="00AD65DE" w:rsidP="00EC00EE">
      <w:pPr>
        <w:suppressAutoHyphens/>
        <w:spacing w:after="0" w:line="240" w:lineRule="auto"/>
        <w:ind w:left="284" w:firstLine="426"/>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 ul. Przędzalnianej 57-67 (działka nr 101/1 w obrębie W-25) - „Kot Stróżujący”;</w:t>
      </w:r>
    </w:p>
    <w:p w14:paraId="3978FB24" w14:textId="3D261FEF" w:rsidR="00AD65DE" w:rsidRPr="00C82561" w:rsidRDefault="00AD65DE" w:rsidP="003F66B3">
      <w:pPr>
        <w:numPr>
          <w:ilvl w:val="0"/>
          <w:numId w:val="27"/>
        </w:numPr>
        <w:autoSpaceDE w:val="0"/>
        <w:autoSpaceDN w:val="0"/>
        <w:adjustRightInd w:val="0"/>
        <w:spacing w:after="0" w:line="240" w:lineRule="auto"/>
        <w:ind w:left="851" w:right="22" w:hanging="425"/>
        <w:jc w:val="both"/>
        <w:rPr>
          <w:rFonts w:ascii="Times New Roman" w:eastAsia="Times New Roman" w:hAnsi="Times New Roman" w:cs="Times New Roman"/>
          <w:color w:val="000000"/>
          <w:sz w:val="24"/>
          <w:szCs w:val="24"/>
          <w:lang w:eastAsia="pl-PL"/>
        </w:rPr>
      </w:pPr>
      <w:r w:rsidRPr="00C82561">
        <w:rPr>
          <w:rFonts w:ascii="Times New Roman" w:eastAsia="Times New Roman" w:hAnsi="Times New Roman" w:cs="Times New Roman"/>
          <w:color w:val="000000"/>
          <w:sz w:val="24"/>
          <w:szCs w:val="24"/>
          <w:lang w:eastAsia="pl-PL"/>
        </w:rPr>
        <w:lastRenderedPageBreak/>
        <w:t>opracowaniu dokumentów niezbędnych do zgłoszenia zamiaru wykonania robót budowlanych lub złożenia wniosku o pozwolenie na budowę w Wydziale Urbanistyki i Architektury w Departamencie Architektury i Rozwoju Urzędu Miasta Łodzi, tj. projektu budowlano-wykonawczego, opisu technicznego, który określa rodzaj, zakres i sposób wykonania robót budowlanych, szkice lub rysunki, w tym map</w:t>
      </w:r>
      <w:r w:rsidR="00705528">
        <w:rPr>
          <w:rFonts w:ascii="Times New Roman" w:eastAsia="Times New Roman" w:hAnsi="Times New Roman" w:cs="Times New Roman"/>
          <w:color w:val="000000"/>
          <w:sz w:val="24"/>
          <w:szCs w:val="24"/>
          <w:lang w:eastAsia="pl-PL"/>
        </w:rPr>
        <w:t>y</w:t>
      </w:r>
      <w:r w:rsidRPr="00C82561">
        <w:rPr>
          <w:rFonts w:ascii="Times New Roman" w:eastAsia="Times New Roman" w:hAnsi="Times New Roman" w:cs="Times New Roman"/>
          <w:color w:val="000000"/>
          <w:sz w:val="24"/>
          <w:szCs w:val="24"/>
          <w:lang w:eastAsia="pl-PL"/>
        </w:rPr>
        <w:t xml:space="preserve"> geodezyjn</w:t>
      </w:r>
      <w:r w:rsidR="00705528">
        <w:rPr>
          <w:rFonts w:ascii="Times New Roman" w:eastAsia="Times New Roman" w:hAnsi="Times New Roman" w:cs="Times New Roman"/>
          <w:color w:val="000000"/>
          <w:sz w:val="24"/>
          <w:szCs w:val="24"/>
          <w:lang w:eastAsia="pl-PL"/>
        </w:rPr>
        <w:t>ej</w:t>
      </w:r>
      <w:r w:rsidRPr="00C82561">
        <w:rPr>
          <w:rFonts w:ascii="Times New Roman" w:eastAsia="Times New Roman" w:hAnsi="Times New Roman" w:cs="Times New Roman"/>
          <w:color w:val="000000"/>
          <w:sz w:val="24"/>
          <w:szCs w:val="24"/>
          <w:lang w:eastAsia="pl-PL"/>
        </w:rPr>
        <w:t xml:space="preserve"> do celów lokalizacyjnych lub projektowych pokazująca usytuowanie Obiektu na działce</w:t>
      </w:r>
      <w:r w:rsidR="004967FE">
        <w:rPr>
          <w:rFonts w:ascii="Times New Roman" w:eastAsia="Times New Roman" w:hAnsi="Times New Roman" w:cs="Times New Roman"/>
          <w:color w:val="000000"/>
          <w:sz w:val="24"/>
          <w:szCs w:val="24"/>
          <w:lang w:eastAsia="pl-PL"/>
        </w:rPr>
        <w:t xml:space="preserve">. </w:t>
      </w:r>
      <w:r w:rsidR="004967FE" w:rsidRPr="004967FE">
        <w:rPr>
          <w:rFonts w:ascii="Times New Roman" w:eastAsia="Times New Roman" w:hAnsi="Times New Roman" w:cs="Times New Roman"/>
          <w:color w:val="000000"/>
          <w:sz w:val="24"/>
          <w:szCs w:val="24"/>
          <w:lang w:eastAsia="pl-PL"/>
        </w:rPr>
        <w:t>Wykonawca zobowiązany jest</w:t>
      </w:r>
      <w:r w:rsidR="004967FE">
        <w:rPr>
          <w:rFonts w:ascii="Times New Roman" w:eastAsia="Times New Roman" w:hAnsi="Times New Roman" w:cs="Times New Roman"/>
          <w:color w:val="000000"/>
          <w:sz w:val="24"/>
          <w:szCs w:val="24"/>
          <w:lang w:eastAsia="pl-PL"/>
        </w:rPr>
        <w:t xml:space="preserve"> do uzyskania</w:t>
      </w:r>
      <w:r w:rsidRPr="00C82561">
        <w:rPr>
          <w:rFonts w:ascii="Times New Roman" w:eastAsia="Times New Roman" w:hAnsi="Times New Roman" w:cs="Times New Roman"/>
          <w:color w:val="000000"/>
          <w:sz w:val="24"/>
          <w:szCs w:val="24"/>
          <w:lang w:eastAsia="pl-PL"/>
        </w:rPr>
        <w:t xml:space="preserve"> </w:t>
      </w:r>
      <w:r w:rsidR="00083652" w:rsidRPr="00C82561">
        <w:rPr>
          <w:rFonts w:ascii="Times New Roman" w:eastAsia="Times New Roman" w:hAnsi="Times New Roman" w:cs="Times New Roman"/>
          <w:color w:val="000000"/>
          <w:sz w:val="24"/>
          <w:szCs w:val="24"/>
          <w:lang w:eastAsia="pl-PL"/>
        </w:rPr>
        <w:t>pozwole</w:t>
      </w:r>
      <w:r w:rsidR="00083652">
        <w:rPr>
          <w:rFonts w:ascii="Times New Roman" w:eastAsia="Times New Roman" w:hAnsi="Times New Roman" w:cs="Times New Roman"/>
          <w:color w:val="000000"/>
          <w:sz w:val="24"/>
          <w:szCs w:val="24"/>
          <w:lang w:eastAsia="pl-PL"/>
        </w:rPr>
        <w:t>ń</w:t>
      </w:r>
      <w:r w:rsidRPr="00C82561">
        <w:rPr>
          <w:rFonts w:ascii="Times New Roman" w:eastAsia="Times New Roman" w:hAnsi="Times New Roman" w:cs="Times New Roman"/>
          <w:color w:val="000000"/>
          <w:sz w:val="24"/>
          <w:szCs w:val="24"/>
          <w:lang w:eastAsia="pl-PL"/>
        </w:rPr>
        <w:t>,</w:t>
      </w:r>
      <w:r w:rsidR="00E50C3F">
        <w:rPr>
          <w:rFonts w:ascii="Times New Roman" w:eastAsia="Times New Roman" w:hAnsi="Times New Roman" w:cs="Times New Roman"/>
          <w:color w:val="000000"/>
          <w:sz w:val="24"/>
          <w:szCs w:val="24"/>
          <w:lang w:eastAsia="pl-PL"/>
        </w:rPr>
        <w:t xml:space="preserve"> decyzji</w:t>
      </w:r>
      <w:r w:rsidRPr="00C82561">
        <w:rPr>
          <w:rFonts w:ascii="Times New Roman" w:eastAsia="Times New Roman" w:hAnsi="Times New Roman" w:cs="Times New Roman"/>
          <w:color w:val="000000"/>
          <w:sz w:val="24"/>
          <w:szCs w:val="24"/>
          <w:lang w:eastAsia="pl-PL"/>
        </w:rPr>
        <w:t xml:space="preserve"> </w:t>
      </w:r>
      <w:r w:rsidR="004967FE" w:rsidRPr="00C82561">
        <w:rPr>
          <w:rFonts w:ascii="Times New Roman" w:eastAsia="Times New Roman" w:hAnsi="Times New Roman" w:cs="Times New Roman"/>
          <w:color w:val="000000"/>
          <w:sz w:val="24"/>
          <w:szCs w:val="24"/>
          <w:lang w:eastAsia="pl-PL"/>
        </w:rPr>
        <w:t>uzgodnie</w:t>
      </w:r>
      <w:r w:rsidR="004967FE">
        <w:rPr>
          <w:rFonts w:ascii="Times New Roman" w:eastAsia="Times New Roman" w:hAnsi="Times New Roman" w:cs="Times New Roman"/>
          <w:color w:val="000000"/>
          <w:sz w:val="24"/>
          <w:szCs w:val="24"/>
          <w:lang w:eastAsia="pl-PL"/>
        </w:rPr>
        <w:t>ń</w:t>
      </w:r>
      <w:r w:rsidR="004967FE" w:rsidRPr="00C82561">
        <w:rPr>
          <w:rFonts w:ascii="Times New Roman" w:eastAsia="Times New Roman" w:hAnsi="Times New Roman" w:cs="Times New Roman"/>
          <w:color w:val="000000"/>
          <w:sz w:val="24"/>
          <w:szCs w:val="24"/>
          <w:lang w:eastAsia="pl-PL"/>
        </w:rPr>
        <w:t xml:space="preserve"> </w:t>
      </w:r>
      <w:r w:rsidRPr="00C82561">
        <w:rPr>
          <w:rFonts w:ascii="Times New Roman" w:eastAsia="Times New Roman" w:hAnsi="Times New Roman" w:cs="Times New Roman"/>
          <w:color w:val="000000"/>
          <w:sz w:val="24"/>
          <w:szCs w:val="24"/>
          <w:lang w:eastAsia="pl-PL"/>
        </w:rPr>
        <w:t>i </w:t>
      </w:r>
      <w:r w:rsidR="004967FE" w:rsidRPr="00C82561">
        <w:rPr>
          <w:rFonts w:ascii="Times New Roman" w:eastAsia="Times New Roman" w:hAnsi="Times New Roman" w:cs="Times New Roman"/>
          <w:color w:val="000000"/>
          <w:sz w:val="24"/>
          <w:szCs w:val="24"/>
          <w:lang w:eastAsia="pl-PL"/>
        </w:rPr>
        <w:t>opini</w:t>
      </w:r>
      <w:r w:rsidR="004967FE">
        <w:rPr>
          <w:rFonts w:ascii="Times New Roman" w:eastAsia="Times New Roman" w:hAnsi="Times New Roman" w:cs="Times New Roman"/>
          <w:color w:val="000000"/>
          <w:sz w:val="24"/>
          <w:szCs w:val="24"/>
          <w:lang w:eastAsia="pl-PL"/>
        </w:rPr>
        <w:t>i</w:t>
      </w:r>
      <w:r w:rsidR="004967FE" w:rsidRPr="00C82561">
        <w:rPr>
          <w:rFonts w:ascii="Times New Roman" w:eastAsia="Times New Roman" w:hAnsi="Times New Roman" w:cs="Times New Roman"/>
          <w:color w:val="000000"/>
          <w:sz w:val="24"/>
          <w:szCs w:val="24"/>
          <w:lang w:eastAsia="pl-PL"/>
        </w:rPr>
        <w:t xml:space="preserve"> </w:t>
      </w:r>
      <w:r w:rsidRPr="00C82561">
        <w:rPr>
          <w:rFonts w:ascii="Times New Roman" w:eastAsia="Times New Roman" w:hAnsi="Times New Roman" w:cs="Times New Roman"/>
          <w:color w:val="000000"/>
          <w:sz w:val="24"/>
          <w:szCs w:val="24"/>
          <w:lang w:eastAsia="pl-PL"/>
        </w:rPr>
        <w:t>wymagan</w:t>
      </w:r>
      <w:r w:rsidR="004967FE">
        <w:rPr>
          <w:rFonts w:ascii="Times New Roman" w:eastAsia="Times New Roman" w:hAnsi="Times New Roman" w:cs="Times New Roman"/>
          <w:color w:val="000000"/>
          <w:sz w:val="24"/>
          <w:szCs w:val="24"/>
          <w:lang w:eastAsia="pl-PL"/>
        </w:rPr>
        <w:t>ych</w:t>
      </w:r>
      <w:r w:rsidRPr="00C82561">
        <w:rPr>
          <w:rFonts w:ascii="Times New Roman" w:eastAsia="Times New Roman" w:hAnsi="Times New Roman" w:cs="Times New Roman"/>
          <w:color w:val="000000"/>
          <w:sz w:val="24"/>
          <w:szCs w:val="24"/>
          <w:lang w:eastAsia="pl-PL"/>
        </w:rPr>
        <w:t xml:space="preserve"> odrębnymi przepisami np.: Zarządu Dróg i Transportu, Zarządu Lokali Miejskich, Zarządu Inwestycji Miejskich, Wydziału Kultury w Departamencie Pracy, Edukacji i Kultury Urzędu Miasta Łodzi, Biurze Architekta Miasta w</w:t>
      </w:r>
      <w:r w:rsidR="000F11F8">
        <w:rPr>
          <w:rFonts w:ascii="Times New Roman" w:eastAsia="Times New Roman" w:hAnsi="Times New Roman" w:cs="Times New Roman"/>
          <w:color w:val="000000"/>
          <w:sz w:val="24"/>
          <w:szCs w:val="24"/>
          <w:lang w:eastAsia="pl-PL"/>
        </w:rPr>
        <w:t> </w:t>
      </w:r>
      <w:r w:rsidRPr="00C82561">
        <w:rPr>
          <w:rFonts w:ascii="Times New Roman" w:eastAsia="Times New Roman" w:hAnsi="Times New Roman" w:cs="Times New Roman"/>
          <w:color w:val="000000"/>
          <w:sz w:val="24"/>
          <w:szCs w:val="24"/>
          <w:lang w:eastAsia="pl-PL"/>
        </w:rPr>
        <w:t xml:space="preserve">Departamencie Planowania i Rozwoju Gospodarczego, </w:t>
      </w:r>
      <w:r w:rsidRPr="00C82561">
        <w:rPr>
          <w:rFonts w:ascii="Times New Roman" w:eastAsia="Times New Roman" w:hAnsi="Times New Roman" w:cs="Times New Roman"/>
          <w:sz w:val="24"/>
          <w:szCs w:val="24"/>
          <w:lang w:eastAsia="pl-PL"/>
        </w:rPr>
        <w:t>Wydziału Kształtowania Środowiska w</w:t>
      </w:r>
      <w:r w:rsidR="008224F5">
        <w:rPr>
          <w:rFonts w:ascii="Times New Roman" w:eastAsia="Times New Roman" w:hAnsi="Times New Roman" w:cs="Times New Roman"/>
          <w:sz w:val="24"/>
          <w:szCs w:val="24"/>
          <w:lang w:eastAsia="pl-PL"/>
        </w:rPr>
        <w:t> </w:t>
      </w:r>
      <w:r w:rsidRPr="00C82561">
        <w:rPr>
          <w:rFonts w:ascii="Times New Roman" w:eastAsia="Times New Roman" w:hAnsi="Times New Roman" w:cs="Times New Roman"/>
          <w:sz w:val="24"/>
          <w:szCs w:val="24"/>
          <w:lang w:eastAsia="pl-PL"/>
        </w:rPr>
        <w:t>Departamencie Ekologii i Klimatu Urzędu Miasta Łodzi,</w:t>
      </w:r>
      <w:r w:rsidRPr="00C82561">
        <w:rPr>
          <w:rFonts w:ascii="Times New Roman" w:eastAsia="Times New Roman" w:hAnsi="Times New Roman" w:cs="Times New Roman"/>
          <w:color w:val="000000"/>
          <w:sz w:val="24"/>
          <w:szCs w:val="24"/>
          <w:lang w:eastAsia="pl-PL"/>
        </w:rPr>
        <w:t xml:space="preserve"> Wydziału Urbanistyki i</w:t>
      </w:r>
      <w:r w:rsidR="008224F5">
        <w:rPr>
          <w:rFonts w:ascii="Times New Roman" w:eastAsia="Times New Roman" w:hAnsi="Times New Roman" w:cs="Times New Roman"/>
          <w:color w:val="000000"/>
          <w:sz w:val="24"/>
          <w:szCs w:val="24"/>
          <w:lang w:eastAsia="pl-PL"/>
        </w:rPr>
        <w:t> </w:t>
      </w:r>
      <w:r w:rsidRPr="00C82561">
        <w:rPr>
          <w:rFonts w:ascii="Times New Roman" w:eastAsia="Times New Roman" w:hAnsi="Times New Roman" w:cs="Times New Roman"/>
          <w:color w:val="000000"/>
          <w:sz w:val="24"/>
          <w:szCs w:val="24"/>
          <w:lang w:eastAsia="pl-PL"/>
        </w:rPr>
        <w:t>Architektury w Departamencie Architektury i Rozwoju Urzędu Miasta Łodzi, Łódzkiego Wojewódzkiego Konserwatora Zabytków w Łodzi, gestorów sieci.</w:t>
      </w:r>
    </w:p>
    <w:p w14:paraId="714774B1" w14:textId="77777777" w:rsidR="00AD65DE" w:rsidRPr="00C82561" w:rsidRDefault="00AD65DE" w:rsidP="00AD65DE">
      <w:pPr>
        <w:numPr>
          <w:ilvl w:val="0"/>
          <w:numId w:val="27"/>
        </w:numPr>
        <w:autoSpaceDE w:val="0"/>
        <w:autoSpaceDN w:val="0"/>
        <w:adjustRightInd w:val="0"/>
        <w:spacing w:after="0" w:line="240" w:lineRule="auto"/>
        <w:ind w:left="709" w:right="22" w:hanging="283"/>
        <w:jc w:val="both"/>
        <w:rPr>
          <w:rFonts w:ascii="Times New Roman" w:eastAsia="Times New Roman" w:hAnsi="Times New Roman" w:cs="Times New Roman"/>
          <w:color w:val="000000"/>
          <w:sz w:val="24"/>
          <w:szCs w:val="24"/>
          <w:lang w:eastAsia="pl-PL"/>
        </w:rPr>
      </w:pPr>
      <w:r w:rsidRPr="00C82561">
        <w:rPr>
          <w:rFonts w:ascii="Times New Roman" w:eastAsia="Times New Roman" w:hAnsi="Times New Roman" w:cs="Times New Roman"/>
          <w:color w:val="000000"/>
          <w:sz w:val="24"/>
          <w:szCs w:val="24"/>
          <w:lang w:eastAsia="pl-PL"/>
        </w:rPr>
        <w:t xml:space="preserve">Wykonawca przekaże Zamawiającemu 2 egzemplarze opracowanego projektu budowlano-wykonawczego wraz z informacją dotyczącą bezpieczeństwa i ochrony zdrowia w wersji papierowej, wszystkie oryginalne uzgodnienia, pozwolenia i decyzje, a także nośnik elektroniczny (CD z plikami z rozszerzeniem </w:t>
      </w:r>
      <w:r w:rsidRPr="00C82561">
        <w:rPr>
          <w:rFonts w:ascii="Times New Roman" w:eastAsia="Times New Roman" w:hAnsi="Times New Roman" w:cs="Times New Roman"/>
          <w:sz w:val="24"/>
          <w:szCs w:val="24"/>
          <w:lang w:eastAsia="pl-PL"/>
        </w:rPr>
        <w:t>*pdf) zawierający całość dokumentacji projektowej.</w:t>
      </w:r>
    </w:p>
    <w:p w14:paraId="5D54985E" w14:textId="254DFF1F" w:rsidR="00AD65DE" w:rsidRPr="00C82561" w:rsidRDefault="00AD65DE" w:rsidP="00AD65DE">
      <w:pPr>
        <w:numPr>
          <w:ilvl w:val="0"/>
          <w:numId w:val="27"/>
        </w:numPr>
        <w:autoSpaceDE w:val="0"/>
        <w:autoSpaceDN w:val="0"/>
        <w:adjustRightInd w:val="0"/>
        <w:spacing w:after="0" w:line="240" w:lineRule="auto"/>
        <w:ind w:left="709" w:right="22" w:hanging="283"/>
        <w:jc w:val="both"/>
        <w:rPr>
          <w:rFonts w:ascii="Times New Roman" w:eastAsia="Times New Roman" w:hAnsi="Times New Roman" w:cs="Times New Roman"/>
          <w:color w:val="000000"/>
          <w:sz w:val="24"/>
          <w:szCs w:val="24"/>
          <w:lang w:eastAsia="pl-PL"/>
        </w:rPr>
      </w:pPr>
      <w:r w:rsidRPr="00C82561">
        <w:rPr>
          <w:rFonts w:ascii="Times New Roman" w:eastAsia="Times New Roman" w:hAnsi="Times New Roman" w:cs="Times New Roman"/>
          <w:sz w:val="24"/>
          <w:szCs w:val="24"/>
          <w:lang w:eastAsia="pl-PL"/>
        </w:rPr>
        <w:t xml:space="preserve">Projekt budowlany należy opracować zgodnie z </w:t>
      </w:r>
      <w:r w:rsidR="00BF265B">
        <w:rPr>
          <w:rFonts w:ascii="Times New Roman" w:eastAsia="Times New Roman" w:hAnsi="Times New Roman" w:cs="Times New Roman"/>
          <w:sz w:val="24"/>
          <w:szCs w:val="24"/>
          <w:lang w:eastAsia="pl-PL"/>
        </w:rPr>
        <w:t>r</w:t>
      </w:r>
      <w:r w:rsidRPr="00C82561">
        <w:rPr>
          <w:rFonts w:ascii="Times New Roman" w:eastAsia="Times New Roman" w:hAnsi="Times New Roman" w:cs="Times New Roman"/>
          <w:sz w:val="24"/>
          <w:szCs w:val="24"/>
          <w:lang w:eastAsia="pl-PL"/>
        </w:rPr>
        <w:t xml:space="preserve">ozporządzeniem Ministra </w:t>
      </w:r>
      <w:r w:rsidR="00083652">
        <w:rPr>
          <w:rFonts w:ascii="Times New Roman" w:eastAsia="Times New Roman" w:hAnsi="Times New Roman" w:cs="Times New Roman"/>
          <w:sz w:val="24"/>
          <w:szCs w:val="24"/>
          <w:lang w:eastAsia="pl-PL"/>
        </w:rPr>
        <w:t>Rozwo</w:t>
      </w:r>
      <w:r w:rsidR="00581609">
        <w:rPr>
          <w:rFonts w:ascii="Times New Roman" w:eastAsia="Times New Roman" w:hAnsi="Times New Roman" w:cs="Times New Roman"/>
          <w:sz w:val="24"/>
          <w:szCs w:val="24"/>
          <w:lang w:eastAsia="pl-PL"/>
        </w:rPr>
        <w:t>ju z</w:t>
      </w:r>
      <w:r w:rsidR="008224F5">
        <w:rPr>
          <w:rFonts w:ascii="Times New Roman" w:eastAsia="Times New Roman" w:hAnsi="Times New Roman" w:cs="Times New Roman"/>
          <w:sz w:val="24"/>
          <w:szCs w:val="24"/>
          <w:lang w:eastAsia="pl-PL"/>
        </w:rPr>
        <w:t> </w:t>
      </w:r>
      <w:r w:rsidR="00581609">
        <w:rPr>
          <w:rFonts w:ascii="Times New Roman" w:eastAsia="Times New Roman" w:hAnsi="Times New Roman" w:cs="Times New Roman"/>
          <w:sz w:val="24"/>
          <w:szCs w:val="24"/>
          <w:lang w:eastAsia="pl-PL"/>
        </w:rPr>
        <w:t>dnia 11 września 2020 r. (Dz.</w:t>
      </w:r>
      <w:r w:rsidR="00BF265B">
        <w:rPr>
          <w:rFonts w:ascii="Times New Roman" w:eastAsia="Times New Roman" w:hAnsi="Times New Roman" w:cs="Times New Roman"/>
          <w:sz w:val="24"/>
          <w:szCs w:val="24"/>
          <w:lang w:eastAsia="pl-PL"/>
        </w:rPr>
        <w:t xml:space="preserve"> </w:t>
      </w:r>
      <w:r w:rsidR="00581609">
        <w:rPr>
          <w:rFonts w:ascii="Times New Roman" w:eastAsia="Times New Roman" w:hAnsi="Times New Roman" w:cs="Times New Roman"/>
          <w:sz w:val="24"/>
          <w:szCs w:val="24"/>
          <w:lang w:eastAsia="pl-PL"/>
        </w:rPr>
        <w:t xml:space="preserve">U. </w:t>
      </w:r>
      <w:r w:rsidR="00BF265B">
        <w:rPr>
          <w:rFonts w:ascii="Times New Roman" w:eastAsia="Times New Roman" w:hAnsi="Times New Roman" w:cs="Times New Roman"/>
          <w:sz w:val="24"/>
          <w:szCs w:val="24"/>
          <w:lang w:eastAsia="pl-PL"/>
        </w:rPr>
        <w:t xml:space="preserve">z </w:t>
      </w:r>
      <w:r w:rsidR="00581609">
        <w:rPr>
          <w:rFonts w:ascii="Times New Roman" w:eastAsia="Times New Roman" w:hAnsi="Times New Roman" w:cs="Times New Roman"/>
          <w:sz w:val="24"/>
          <w:szCs w:val="24"/>
          <w:lang w:eastAsia="pl-PL"/>
        </w:rPr>
        <w:t>2020</w:t>
      </w:r>
      <w:r w:rsidR="00BF265B">
        <w:rPr>
          <w:rFonts w:ascii="Times New Roman" w:eastAsia="Times New Roman" w:hAnsi="Times New Roman" w:cs="Times New Roman"/>
          <w:sz w:val="24"/>
          <w:szCs w:val="24"/>
          <w:lang w:eastAsia="pl-PL"/>
        </w:rPr>
        <w:t xml:space="preserve"> r.</w:t>
      </w:r>
      <w:r w:rsidR="00581609">
        <w:rPr>
          <w:rFonts w:ascii="Times New Roman" w:eastAsia="Times New Roman" w:hAnsi="Times New Roman" w:cs="Times New Roman"/>
          <w:sz w:val="24"/>
          <w:szCs w:val="24"/>
          <w:lang w:eastAsia="pl-PL"/>
        </w:rPr>
        <w:t xml:space="preserve"> poz. 1609</w:t>
      </w:r>
      <w:r w:rsidR="008224F5">
        <w:rPr>
          <w:rFonts w:ascii="Times New Roman" w:eastAsia="Times New Roman" w:hAnsi="Times New Roman" w:cs="Times New Roman"/>
          <w:sz w:val="24"/>
          <w:szCs w:val="24"/>
          <w:lang w:eastAsia="pl-PL"/>
        </w:rPr>
        <w:t>,</w:t>
      </w:r>
      <w:r w:rsidR="00581609">
        <w:rPr>
          <w:rFonts w:ascii="Times New Roman" w:eastAsia="Times New Roman" w:hAnsi="Times New Roman" w:cs="Times New Roman"/>
          <w:sz w:val="24"/>
          <w:szCs w:val="24"/>
          <w:lang w:eastAsia="pl-PL"/>
        </w:rPr>
        <w:t xml:space="preserve"> z późn. zm.)</w:t>
      </w:r>
      <w:r w:rsidRPr="00C82561">
        <w:rPr>
          <w:rFonts w:ascii="Times New Roman" w:eastAsia="Times New Roman" w:hAnsi="Times New Roman" w:cs="Times New Roman"/>
          <w:sz w:val="24"/>
          <w:szCs w:val="24"/>
          <w:lang w:eastAsia="pl-PL"/>
        </w:rPr>
        <w:t xml:space="preserve"> w sprawie szczegółowego zakresu i formy projektu budowlanego. Informację dotyczącą bezpieczeństwa i ochrony zdrowia należy opracować zgodnie z </w:t>
      </w:r>
      <w:r w:rsidR="00BF265B">
        <w:rPr>
          <w:rFonts w:ascii="Times New Roman" w:eastAsia="Times New Roman" w:hAnsi="Times New Roman" w:cs="Times New Roman"/>
          <w:sz w:val="24"/>
          <w:szCs w:val="24"/>
          <w:lang w:eastAsia="pl-PL"/>
        </w:rPr>
        <w:t>r</w:t>
      </w:r>
      <w:r w:rsidRPr="00C82561">
        <w:rPr>
          <w:rFonts w:ascii="Times New Roman" w:eastAsia="Times New Roman" w:hAnsi="Times New Roman" w:cs="Times New Roman"/>
          <w:sz w:val="24"/>
          <w:szCs w:val="24"/>
          <w:lang w:eastAsia="pl-PL"/>
        </w:rPr>
        <w:t>ozporządzeniem Ministra Infrastruktury z dnia 6 lutego 2003 r. w sprawie bezpieczeństwa i higieny pracy podczas wykonywania robót budowlanych</w:t>
      </w:r>
      <w:r w:rsidR="00705528" w:rsidRPr="007E48FC">
        <w:rPr>
          <w:rFonts w:ascii="Times New Roman" w:eastAsia="Times New Roman" w:hAnsi="Times New Roman" w:cs="Times New Roman"/>
          <w:sz w:val="24"/>
          <w:szCs w:val="24"/>
          <w:lang w:eastAsia="pl-PL"/>
        </w:rPr>
        <w:t>(</w:t>
      </w:r>
      <w:r w:rsidR="00705528" w:rsidRPr="007E48FC">
        <w:rPr>
          <w:rStyle w:val="Nagwek1Znak"/>
          <w:rFonts w:eastAsiaTheme="minorHAnsi"/>
          <w:szCs w:val="24"/>
        </w:rPr>
        <w:t xml:space="preserve"> </w:t>
      </w:r>
      <w:r w:rsidR="00705528" w:rsidRPr="003F66B3">
        <w:rPr>
          <w:rStyle w:val="ng-binding"/>
          <w:rFonts w:ascii="Times New Roman" w:hAnsi="Times New Roman" w:cs="Times New Roman"/>
          <w:sz w:val="24"/>
          <w:szCs w:val="24"/>
        </w:rPr>
        <w:t>Dz.U.</w:t>
      </w:r>
      <w:r w:rsidR="00BF265B">
        <w:rPr>
          <w:rStyle w:val="ng-binding"/>
          <w:rFonts w:ascii="Times New Roman" w:hAnsi="Times New Roman" w:cs="Times New Roman"/>
          <w:sz w:val="24"/>
          <w:szCs w:val="24"/>
        </w:rPr>
        <w:t xml:space="preserve"> z </w:t>
      </w:r>
      <w:r w:rsidR="00705528" w:rsidRPr="003F66B3">
        <w:rPr>
          <w:rStyle w:val="ng-binding"/>
          <w:rFonts w:ascii="Times New Roman" w:hAnsi="Times New Roman" w:cs="Times New Roman"/>
          <w:sz w:val="24"/>
          <w:szCs w:val="24"/>
        </w:rPr>
        <w:t>2003</w:t>
      </w:r>
      <w:r w:rsidR="00BF265B">
        <w:rPr>
          <w:rStyle w:val="ng-binding"/>
          <w:rFonts w:ascii="Times New Roman" w:hAnsi="Times New Roman" w:cs="Times New Roman"/>
          <w:sz w:val="24"/>
          <w:szCs w:val="24"/>
        </w:rPr>
        <w:t xml:space="preserve"> r. poz. 401</w:t>
      </w:r>
      <w:r w:rsidR="00705528" w:rsidRPr="003F66B3">
        <w:rPr>
          <w:rStyle w:val="ng-binding"/>
          <w:rFonts w:ascii="Times New Roman" w:hAnsi="Times New Roman" w:cs="Times New Roman"/>
          <w:sz w:val="24"/>
          <w:szCs w:val="24"/>
        </w:rPr>
        <w:t>)</w:t>
      </w:r>
    </w:p>
    <w:p w14:paraId="116647E9" w14:textId="47AC1FDF" w:rsidR="00AD65DE" w:rsidRPr="00C82561" w:rsidRDefault="00AD65DE" w:rsidP="00AD65DE">
      <w:pPr>
        <w:numPr>
          <w:ilvl w:val="0"/>
          <w:numId w:val="27"/>
        </w:numPr>
        <w:autoSpaceDE w:val="0"/>
        <w:autoSpaceDN w:val="0"/>
        <w:adjustRightInd w:val="0"/>
        <w:spacing w:after="0" w:line="240" w:lineRule="auto"/>
        <w:ind w:left="709" w:right="22" w:hanging="283"/>
        <w:jc w:val="both"/>
        <w:rPr>
          <w:rFonts w:ascii="Times New Roman" w:eastAsia="Times New Roman" w:hAnsi="Times New Roman" w:cs="Times New Roman"/>
          <w:color w:val="000000"/>
          <w:sz w:val="24"/>
          <w:szCs w:val="24"/>
          <w:lang w:eastAsia="pl-PL"/>
        </w:rPr>
      </w:pPr>
      <w:r w:rsidRPr="00C82561">
        <w:rPr>
          <w:rFonts w:ascii="Times New Roman" w:eastAsia="Times New Roman" w:hAnsi="Times New Roman" w:cs="Times New Roman"/>
          <w:sz w:val="24"/>
          <w:szCs w:val="24"/>
          <w:lang w:eastAsia="pl-PL"/>
        </w:rPr>
        <w:t>dla modelu 3D</w:t>
      </w:r>
      <w:r w:rsidR="007E48FC">
        <w:rPr>
          <w:rFonts w:ascii="Times New Roman" w:eastAsia="Times New Roman" w:hAnsi="Times New Roman" w:cs="Times New Roman"/>
          <w:sz w:val="24"/>
          <w:szCs w:val="24"/>
          <w:lang w:eastAsia="pl-PL"/>
        </w:rPr>
        <w:t xml:space="preserve"> </w:t>
      </w:r>
      <w:r w:rsidRPr="00C82561">
        <w:rPr>
          <w:rFonts w:ascii="Times New Roman" w:eastAsia="Times New Roman" w:hAnsi="Times New Roman" w:cs="Times New Roman"/>
          <w:sz w:val="24"/>
          <w:szCs w:val="24"/>
          <w:lang w:eastAsia="pl-PL"/>
        </w:rPr>
        <w:t>Wykonawca przekaże dane źródłowe, wykorzystane do opracowania wizualizacji w wersji edytowalnej w formacie plików .fbx lub innym wskazanym formacie plików: .obj, .max, .skp (do wersji 2016), który umożliwi ich przeglądanie i</w:t>
      </w:r>
      <w:r w:rsidR="00BF265B">
        <w:rPr>
          <w:rFonts w:ascii="Times New Roman" w:eastAsia="Times New Roman" w:hAnsi="Times New Roman" w:cs="Times New Roman"/>
          <w:sz w:val="24"/>
          <w:szCs w:val="24"/>
          <w:lang w:eastAsia="pl-PL"/>
        </w:rPr>
        <w:t> </w:t>
      </w:r>
      <w:r w:rsidRPr="00C82561">
        <w:rPr>
          <w:rFonts w:ascii="Times New Roman" w:eastAsia="Times New Roman" w:hAnsi="Times New Roman" w:cs="Times New Roman"/>
          <w:sz w:val="24"/>
          <w:szCs w:val="24"/>
          <w:lang w:eastAsia="pl-PL"/>
        </w:rPr>
        <w:t>edytowanie. W szczególności plik modelu będzie zawierać całą scenę wykorzystaną do opracowania wizualizacji, wraz z biblioteką użytych modeli, materiałów, nawierzchni i tekstur. W przypadku użytych bibliotek modeli, materiałów, nawierzchni i tekstur zewnętrznych, dla których nie jest możliwe udzielenie sublicencji, należy je w</w:t>
      </w:r>
      <w:r w:rsidR="00E6459C">
        <w:rPr>
          <w:rFonts w:ascii="Times New Roman" w:eastAsia="Times New Roman" w:hAnsi="Times New Roman" w:cs="Times New Roman"/>
          <w:sz w:val="24"/>
          <w:szCs w:val="24"/>
          <w:lang w:eastAsia="pl-PL"/>
        </w:rPr>
        <w:t> </w:t>
      </w:r>
      <w:r w:rsidRPr="00C82561">
        <w:rPr>
          <w:rFonts w:ascii="Times New Roman" w:eastAsia="Times New Roman" w:hAnsi="Times New Roman" w:cs="Times New Roman"/>
          <w:sz w:val="24"/>
          <w:szCs w:val="24"/>
          <w:lang w:eastAsia="pl-PL"/>
        </w:rPr>
        <w:t>przekazywanym modelu zastąpić uproszczonymi modelami i teksturami o podobnym charakterze oraz dołączyć listę zawierającą spis użytych elementów pozyskanych z</w:t>
      </w:r>
      <w:r w:rsidR="00BF265B">
        <w:rPr>
          <w:rFonts w:ascii="Times New Roman" w:eastAsia="Times New Roman" w:hAnsi="Times New Roman" w:cs="Times New Roman"/>
          <w:sz w:val="24"/>
          <w:szCs w:val="24"/>
          <w:lang w:eastAsia="pl-PL"/>
        </w:rPr>
        <w:t> </w:t>
      </w:r>
      <w:r w:rsidRPr="00C82561">
        <w:rPr>
          <w:rFonts w:ascii="Times New Roman" w:eastAsia="Times New Roman" w:hAnsi="Times New Roman" w:cs="Times New Roman"/>
          <w:sz w:val="24"/>
          <w:szCs w:val="24"/>
          <w:lang w:eastAsia="pl-PL"/>
        </w:rPr>
        <w:t>zewnętrznych źródeł wraz ze wskazaniem źródła, z którego można pozyskać do nich licencję. Plik przekazanego modelu nie może zawierać: Vray Proxy, Corona Proxy, jakichkolwiek Plugins Data oraz materiałów wytworzonych w silnikach zewnętrznych np. V-Ray, Corona itp.;</w:t>
      </w:r>
    </w:p>
    <w:p w14:paraId="1BE16F7E" w14:textId="77777777" w:rsidR="00AD65DE" w:rsidRPr="00C82561" w:rsidRDefault="00AD65DE" w:rsidP="00AD65DE">
      <w:pPr>
        <w:numPr>
          <w:ilvl w:val="0"/>
          <w:numId w:val="27"/>
        </w:numPr>
        <w:autoSpaceDE w:val="0"/>
        <w:autoSpaceDN w:val="0"/>
        <w:adjustRightInd w:val="0"/>
        <w:spacing w:after="0" w:line="240" w:lineRule="auto"/>
        <w:ind w:left="709" w:right="23" w:hanging="284"/>
        <w:jc w:val="both"/>
        <w:rPr>
          <w:rFonts w:ascii="Times New Roman" w:eastAsia="Times New Roman" w:hAnsi="Times New Roman" w:cs="Times New Roman"/>
          <w:color w:val="000000"/>
          <w:sz w:val="24"/>
          <w:szCs w:val="24"/>
          <w:lang w:eastAsia="pl-PL"/>
        </w:rPr>
      </w:pPr>
      <w:r w:rsidRPr="00C82561">
        <w:rPr>
          <w:rFonts w:ascii="Times New Roman" w:eastAsia="Times New Roman" w:hAnsi="Times New Roman" w:cs="Times New Roman"/>
          <w:color w:val="000000"/>
          <w:sz w:val="24"/>
          <w:szCs w:val="24"/>
          <w:lang w:eastAsia="pl-PL"/>
        </w:rPr>
        <w:t>wykonaniu innych, nie wymienionych wyżej opracowań, o ile w trakcie realizacji zamówienia ujawni się taka potrzeba.</w:t>
      </w:r>
    </w:p>
    <w:p w14:paraId="327EF0F1" w14:textId="77777777" w:rsidR="00AD65DE" w:rsidRPr="00C82561" w:rsidRDefault="00AD65DE" w:rsidP="00AD65DE">
      <w:pPr>
        <w:numPr>
          <w:ilvl w:val="0"/>
          <w:numId w:val="15"/>
        </w:numPr>
        <w:spacing w:after="0" w:line="240" w:lineRule="auto"/>
        <w:ind w:right="22"/>
        <w:jc w:val="both"/>
        <w:rPr>
          <w:rFonts w:ascii="Times New Roman" w:eastAsia="Times New Roman" w:hAnsi="Times New Roman" w:cs="Times New Roman"/>
          <w:bCs/>
          <w:color w:val="000000"/>
          <w:sz w:val="24"/>
          <w:szCs w:val="24"/>
          <w:lang w:eastAsia="pl-PL"/>
        </w:rPr>
      </w:pPr>
      <w:r w:rsidRPr="00C82561">
        <w:rPr>
          <w:rFonts w:ascii="Times New Roman" w:eastAsia="Times New Roman" w:hAnsi="Times New Roman" w:cs="Times New Roman"/>
          <w:sz w:val="24"/>
          <w:szCs w:val="24"/>
          <w:lang w:eastAsia="pl-PL"/>
        </w:rPr>
        <w:t>Przedmiot umowy zostanie wykonany zgodnie z niniejszą umową, pracą konkursową uzyskaną w postępowaniu konkursowym, wytycznymi konkursowymi, wynikami przeprowadzonych negocjacji, zasadami wiedzy technicznej i obowiązującymi przepisami prawa w każdym zakresie dotyczącym niniejszego przedmiotu umowy.</w:t>
      </w:r>
    </w:p>
    <w:p w14:paraId="4AEE21EB" w14:textId="20C272DE" w:rsidR="00AD65DE" w:rsidRPr="00C82561" w:rsidRDefault="00AD65DE" w:rsidP="00AD65DE">
      <w:pPr>
        <w:numPr>
          <w:ilvl w:val="0"/>
          <w:numId w:val="15"/>
        </w:numPr>
        <w:overflowPunct w:val="0"/>
        <w:autoSpaceDE w:val="0"/>
        <w:autoSpaceDN w:val="0"/>
        <w:adjustRightInd w:val="0"/>
        <w:spacing w:after="0" w:line="240" w:lineRule="auto"/>
        <w:ind w:right="22"/>
        <w:jc w:val="both"/>
        <w:textAlignment w:val="baseline"/>
        <w:rPr>
          <w:rFonts w:ascii="Times New Roman" w:eastAsia="Times New Roman" w:hAnsi="Times New Roman" w:cs="Times New Roman"/>
          <w:bCs/>
          <w:color w:val="000000"/>
          <w:sz w:val="24"/>
          <w:szCs w:val="24"/>
          <w:lang w:eastAsia="pl-PL"/>
        </w:rPr>
      </w:pPr>
      <w:r w:rsidRPr="00C82561">
        <w:rPr>
          <w:rFonts w:ascii="Times New Roman" w:eastAsia="Times New Roman" w:hAnsi="Times New Roman" w:cs="Times New Roman"/>
          <w:bCs/>
          <w:color w:val="000000"/>
          <w:sz w:val="24"/>
          <w:szCs w:val="24"/>
          <w:lang w:eastAsia="pl-PL"/>
        </w:rPr>
        <w:t>Wykonawca na własny koszt i własnym staraniem dostarczy materiały i urządzenia niezbędne do wykonania przedmiotu umowy. Materiały i urządzenia powinny odpowiadać co do jakości wymogom wyrobów dopuszczonych do obrotu i stosowania w budownictwie. Na każ</w:t>
      </w:r>
      <w:r w:rsidR="00705528">
        <w:rPr>
          <w:rFonts w:ascii="Times New Roman" w:eastAsia="Times New Roman" w:hAnsi="Times New Roman" w:cs="Times New Roman"/>
          <w:bCs/>
          <w:color w:val="000000"/>
          <w:sz w:val="24"/>
          <w:szCs w:val="24"/>
          <w:lang w:eastAsia="pl-PL"/>
        </w:rPr>
        <w:t>d</w:t>
      </w:r>
      <w:r w:rsidRPr="00C82561">
        <w:rPr>
          <w:rFonts w:ascii="Times New Roman" w:eastAsia="Times New Roman" w:hAnsi="Times New Roman" w:cs="Times New Roman"/>
          <w:bCs/>
          <w:color w:val="000000"/>
          <w:sz w:val="24"/>
          <w:szCs w:val="24"/>
          <w:lang w:eastAsia="pl-PL"/>
        </w:rPr>
        <w:t>e żądanie Zamawiającego</w:t>
      </w:r>
      <w:r w:rsidR="00705528">
        <w:rPr>
          <w:rFonts w:ascii="Times New Roman" w:eastAsia="Times New Roman" w:hAnsi="Times New Roman" w:cs="Times New Roman"/>
          <w:bCs/>
          <w:color w:val="000000"/>
          <w:sz w:val="24"/>
          <w:szCs w:val="24"/>
          <w:lang w:eastAsia="pl-PL"/>
        </w:rPr>
        <w:t>,</w:t>
      </w:r>
      <w:r w:rsidRPr="00C82561">
        <w:rPr>
          <w:rFonts w:ascii="Times New Roman" w:eastAsia="Times New Roman" w:hAnsi="Times New Roman" w:cs="Times New Roman"/>
          <w:bCs/>
          <w:color w:val="000000"/>
          <w:sz w:val="24"/>
          <w:szCs w:val="24"/>
          <w:lang w:eastAsia="pl-PL"/>
        </w:rPr>
        <w:t xml:space="preserve"> Wykonawca zobowiązany jest okazać dla wskazanych materiałów: certyfikat znaku bezpieczeństwa, certyfikat zgodności z Polską Normą lub deklarację takiej zgodności albo aprobatę techniczną. Wykonawca pokryje koszty wszystkich badań potrzebnych dla udokumentowania wymaganej jakości wykonywanych robót i wbudowanych materiałów. Koszty te uwzględnione zostały w cenie ofertowej.</w:t>
      </w:r>
    </w:p>
    <w:p w14:paraId="2C982271" w14:textId="2369B6D8" w:rsidR="00AD65DE" w:rsidRPr="00C82561" w:rsidRDefault="00AD65DE" w:rsidP="00AD65DE">
      <w:pPr>
        <w:numPr>
          <w:ilvl w:val="0"/>
          <w:numId w:val="15"/>
        </w:numPr>
        <w:overflowPunct w:val="0"/>
        <w:autoSpaceDE w:val="0"/>
        <w:autoSpaceDN w:val="0"/>
        <w:adjustRightInd w:val="0"/>
        <w:spacing w:after="0" w:line="240" w:lineRule="auto"/>
        <w:ind w:right="22"/>
        <w:jc w:val="both"/>
        <w:textAlignment w:val="baseline"/>
        <w:rPr>
          <w:rFonts w:ascii="Times New Roman" w:eastAsia="Times New Roman" w:hAnsi="Times New Roman" w:cs="Times New Roman"/>
          <w:bCs/>
          <w:color w:val="000000"/>
          <w:sz w:val="24"/>
          <w:szCs w:val="24"/>
          <w:lang w:eastAsia="pl-PL"/>
        </w:rPr>
      </w:pPr>
      <w:r w:rsidRPr="00C82561">
        <w:rPr>
          <w:rFonts w:ascii="Times New Roman" w:eastAsia="Times New Roman" w:hAnsi="Times New Roman" w:cs="Times New Roman"/>
          <w:bCs/>
          <w:color w:val="000000"/>
          <w:sz w:val="24"/>
          <w:szCs w:val="24"/>
          <w:lang w:eastAsia="pl-PL"/>
        </w:rPr>
        <w:lastRenderedPageBreak/>
        <w:t>Przedstawicielem Wykonawcy na terenie robót jest kierownik robót/budowy:….., który posiada uprawnienia budowlane do pełnienia samodzielnych funkcji technicznych w</w:t>
      </w:r>
      <w:r w:rsidR="00BF265B">
        <w:rPr>
          <w:rFonts w:ascii="Times New Roman" w:eastAsia="Times New Roman" w:hAnsi="Times New Roman" w:cs="Times New Roman"/>
          <w:bCs/>
          <w:color w:val="000000"/>
          <w:sz w:val="24"/>
          <w:szCs w:val="24"/>
          <w:lang w:eastAsia="pl-PL"/>
        </w:rPr>
        <w:t> </w:t>
      </w:r>
      <w:r w:rsidRPr="00C82561">
        <w:rPr>
          <w:rFonts w:ascii="Times New Roman" w:eastAsia="Times New Roman" w:hAnsi="Times New Roman" w:cs="Times New Roman"/>
          <w:bCs/>
          <w:color w:val="000000"/>
          <w:sz w:val="24"/>
          <w:szCs w:val="24"/>
          <w:lang w:eastAsia="pl-PL"/>
        </w:rPr>
        <w:t>budownictwie, wymagane przepisami prawa budowlanego w specjalności konstrukcyjno-budowlanej oraz aktualne zaświadczenie o wpisie na listę członków właściwej izby samorządu zawodowego.</w:t>
      </w:r>
    </w:p>
    <w:p w14:paraId="636E1C5F" w14:textId="77777777" w:rsidR="00AD65DE" w:rsidRPr="00C82561" w:rsidRDefault="00AD65DE" w:rsidP="00AD65DE">
      <w:pPr>
        <w:numPr>
          <w:ilvl w:val="0"/>
          <w:numId w:val="15"/>
        </w:numPr>
        <w:spacing w:after="0" w:line="240" w:lineRule="auto"/>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Wszelkie materiały, sprzęt i transport niezbędny do wykonania prac zapewni Wykonawca na swój koszt.</w:t>
      </w:r>
    </w:p>
    <w:p w14:paraId="124341C1" w14:textId="77777777" w:rsidR="00AD65DE" w:rsidRPr="00C82561" w:rsidRDefault="00AD65DE" w:rsidP="00AD65DE">
      <w:pPr>
        <w:numPr>
          <w:ilvl w:val="0"/>
          <w:numId w:val="15"/>
        </w:numPr>
        <w:spacing w:after="0" w:line="240" w:lineRule="auto"/>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Wykonawca zorganizuje i zabezpieczy teren robót oraz zapewni stałe warunki widoczności w dzień i w nocy tych elementów oznakowania, które są niezbędne ze względu na bezpieczeństwo.</w:t>
      </w:r>
    </w:p>
    <w:p w14:paraId="393E4967" w14:textId="77777777" w:rsidR="00AD65DE" w:rsidRPr="00C82561" w:rsidRDefault="00AD65DE" w:rsidP="00AD65DE">
      <w:pPr>
        <w:numPr>
          <w:ilvl w:val="0"/>
          <w:numId w:val="15"/>
        </w:numPr>
        <w:spacing w:after="0" w:line="240" w:lineRule="auto"/>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Wykonawca zapewni stałe utrzymanie porządku i czystości wewnątrz i bezpośrednio na zewnątrz terenu budowy oraz utrzyma w stanie estetycznym ogrodzenia i obiekty tymczasowe budowy.</w:t>
      </w:r>
    </w:p>
    <w:p w14:paraId="2592C86A" w14:textId="77777777" w:rsidR="00AD65DE" w:rsidRPr="00C82561" w:rsidRDefault="00AD65DE" w:rsidP="00AD65DE">
      <w:pPr>
        <w:numPr>
          <w:ilvl w:val="0"/>
          <w:numId w:val="15"/>
        </w:numPr>
        <w:spacing w:after="0" w:line="240" w:lineRule="auto"/>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Po zakończeniu robót Wykonawca zobowiązany jest uporządkować teren robót i przekazać go Zamawiającemu.</w:t>
      </w:r>
    </w:p>
    <w:p w14:paraId="0B1F55BD" w14:textId="4FFDF6DE" w:rsidR="00AD65DE" w:rsidRPr="00C82561" w:rsidRDefault="00AD65DE" w:rsidP="006D2829">
      <w:pPr>
        <w:numPr>
          <w:ilvl w:val="0"/>
          <w:numId w:val="15"/>
        </w:numPr>
        <w:spacing w:after="0" w:line="240" w:lineRule="auto"/>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Wykonawca zapewni obsługę geodezyjną i sporządzi inwentaryzację powykonawczą, w</w:t>
      </w:r>
      <w:r w:rsidR="00BF265B">
        <w:rPr>
          <w:rFonts w:ascii="Times New Roman" w:eastAsia="Times New Roman" w:hAnsi="Times New Roman" w:cs="Times New Roman"/>
          <w:sz w:val="24"/>
          <w:szCs w:val="24"/>
          <w:lang w:eastAsia="pl-PL"/>
        </w:rPr>
        <w:t> </w:t>
      </w:r>
      <w:r w:rsidRPr="00C82561">
        <w:rPr>
          <w:rFonts w:ascii="Times New Roman" w:eastAsia="Times New Roman" w:hAnsi="Times New Roman" w:cs="Times New Roman"/>
          <w:sz w:val="24"/>
          <w:szCs w:val="24"/>
          <w:lang w:eastAsia="pl-PL"/>
        </w:rPr>
        <w:t>tym geodezyjną. Wykonawca przekaże Zamawiającemu dokumentację powykonawczą, zatwierdzoną przez inspektora nadzoru inwestorskiego, najpóźniej w dniu zgłoszenia zakończenia robót i gotowości do odbioru.</w:t>
      </w:r>
    </w:p>
    <w:p w14:paraId="5A546312" w14:textId="77777777" w:rsidR="00AD65DE" w:rsidRPr="00C82561" w:rsidRDefault="00AD65DE" w:rsidP="006D2829">
      <w:pPr>
        <w:spacing w:after="0" w:line="240" w:lineRule="auto"/>
        <w:ind w:right="22"/>
        <w:jc w:val="both"/>
        <w:rPr>
          <w:rFonts w:ascii="Times New Roman" w:eastAsia="Times New Roman" w:hAnsi="Times New Roman" w:cs="Times New Roman"/>
          <w:bCs/>
          <w:color w:val="000000"/>
          <w:sz w:val="24"/>
          <w:szCs w:val="24"/>
          <w:lang w:eastAsia="pl-PL"/>
        </w:rPr>
      </w:pPr>
    </w:p>
    <w:p w14:paraId="7269A1CC" w14:textId="3C411D4E" w:rsidR="00AD65DE" w:rsidRPr="00C82561" w:rsidRDefault="00AD65DE" w:rsidP="006D2829">
      <w:pPr>
        <w:spacing w:after="0" w:line="240" w:lineRule="auto"/>
        <w:ind w:right="22"/>
        <w:jc w:val="center"/>
        <w:rPr>
          <w:rFonts w:ascii="Times New Roman" w:eastAsia="Times New Roman" w:hAnsi="Times New Roman" w:cs="Times New Roman"/>
          <w:b/>
          <w:sz w:val="24"/>
          <w:szCs w:val="24"/>
          <w:lang w:eastAsia="pl-PL"/>
        </w:rPr>
      </w:pPr>
      <w:r w:rsidRPr="00C82561">
        <w:rPr>
          <w:rFonts w:ascii="Times New Roman" w:eastAsia="Times New Roman" w:hAnsi="Times New Roman" w:cs="Times New Roman"/>
          <w:b/>
          <w:sz w:val="24"/>
          <w:szCs w:val="24"/>
          <w:lang w:eastAsia="pl-PL"/>
        </w:rPr>
        <w:t>PRAWA AUTORSKIE</w:t>
      </w:r>
    </w:p>
    <w:p w14:paraId="5970FD67" w14:textId="77777777" w:rsidR="00AD65DE" w:rsidRPr="00C82561" w:rsidRDefault="00AD65DE" w:rsidP="006D2829">
      <w:pPr>
        <w:spacing w:after="0" w:line="240" w:lineRule="auto"/>
        <w:ind w:right="22"/>
        <w:jc w:val="center"/>
        <w:rPr>
          <w:rFonts w:ascii="Times New Roman" w:eastAsia="Times New Roman" w:hAnsi="Times New Roman" w:cs="Times New Roman"/>
          <w:b/>
          <w:sz w:val="24"/>
          <w:szCs w:val="24"/>
          <w:lang w:eastAsia="pl-PL"/>
        </w:rPr>
      </w:pPr>
      <w:r w:rsidRPr="00C82561">
        <w:rPr>
          <w:rFonts w:ascii="Times New Roman" w:eastAsia="Times New Roman" w:hAnsi="Times New Roman" w:cs="Times New Roman"/>
          <w:b/>
          <w:sz w:val="24"/>
          <w:szCs w:val="24"/>
          <w:lang w:eastAsia="pl-PL"/>
        </w:rPr>
        <w:t>§ 2</w:t>
      </w:r>
    </w:p>
    <w:p w14:paraId="5EB640A4" w14:textId="77777777" w:rsidR="00AD65DE" w:rsidRPr="00C82561" w:rsidRDefault="00AD65DE" w:rsidP="006D2829">
      <w:pPr>
        <w:suppressAutoHyphens/>
        <w:autoSpaceDE w:val="0"/>
        <w:spacing w:after="0" w:line="240" w:lineRule="auto"/>
        <w:ind w:right="22"/>
        <w:rPr>
          <w:rFonts w:ascii="Times New Roman" w:eastAsia="Arial" w:hAnsi="Times New Roman" w:cs="Times New Roman"/>
          <w:color w:val="000000"/>
          <w:sz w:val="24"/>
          <w:szCs w:val="24"/>
          <w:lang w:eastAsia="ar-SA"/>
        </w:rPr>
      </w:pPr>
    </w:p>
    <w:p w14:paraId="10DAC6D2" w14:textId="66712921" w:rsidR="00AD65DE" w:rsidRPr="00C82561" w:rsidRDefault="00AD65DE" w:rsidP="006D2829">
      <w:pPr>
        <w:suppressAutoHyphens/>
        <w:spacing w:after="0" w:line="240" w:lineRule="auto"/>
        <w:ind w:right="23"/>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bCs/>
          <w:sz w:val="24"/>
          <w:szCs w:val="24"/>
          <w:lang w:eastAsia="pl-PL"/>
        </w:rPr>
        <w:t xml:space="preserve">Wykonawca </w:t>
      </w:r>
      <w:r w:rsidRPr="00C82561">
        <w:rPr>
          <w:rFonts w:ascii="Times New Roman" w:eastAsia="Times New Roman" w:hAnsi="Times New Roman" w:cs="Times New Roman"/>
          <w:sz w:val="24"/>
          <w:szCs w:val="24"/>
          <w:lang w:eastAsia="pl-PL"/>
        </w:rPr>
        <w:t xml:space="preserve">przenosi na </w:t>
      </w:r>
      <w:r w:rsidRPr="00C82561">
        <w:rPr>
          <w:rFonts w:ascii="Times New Roman" w:eastAsia="Times New Roman" w:hAnsi="Times New Roman" w:cs="Times New Roman"/>
          <w:bCs/>
          <w:sz w:val="24"/>
          <w:szCs w:val="24"/>
          <w:lang w:eastAsia="pl-PL"/>
        </w:rPr>
        <w:t xml:space="preserve">Zamawiającego </w:t>
      </w:r>
      <w:r w:rsidRPr="00C82561">
        <w:rPr>
          <w:rFonts w:ascii="Times New Roman" w:eastAsia="Times New Roman" w:hAnsi="Times New Roman" w:cs="Times New Roman"/>
          <w:sz w:val="24"/>
          <w:szCs w:val="24"/>
          <w:lang w:eastAsia="pl-PL"/>
        </w:rPr>
        <w:t>w dniu podpisania przez obie strony protokołu odbioru dotyczącego przedmiotu umowy w całości prawa autorskie majątkowe do wszystkich utworów powstałych w wyniku wykonania niniejszej umowy na wszystkich polach eksploatacji, w szczególności określonych w § 3 umowy, w ramach wynagrodzenia za przedmiot umowy określon</w:t>
      </w:r>
      <w:r w:rsidR="00E166D3">
        <w:rPr>
          <w:rFonts w:ascii="Times New Roman" w:eastAsia="Times New Roman" w:hAnsi="Times New Roman" w:cs="Times New Roman"/>
          <w:sz w:val="24"/>
          <w:szCs w:val="24"/>
          <w:lang w:eastAsia="pl-PL"/>
        </w:rPr>
        <w:t>y</w:t>
      </w:r>
      <w:r w:rsidRPr="00C82561">
        <w:rPr>
          <w:rFonts w:ascii="Times New Roman" w:eastAsia="Times New Roman" w:hAnsi="Times New Roman" w:cs="Times New Roman"/>
          <w:sz w:val="24"/>
          <w:szCs w:val="24"/>
          <w:lang w:eastAsia="pl-PL"/>
        </w:rPr>
        <w:t xml:space="preserve"> w </w:t>
      </w:r>
      <w:r w:rsidR="00F31BA6">
        <w:rPr>
          <w:rFonts w:ascii="Times New Roman" w:eastAsia="Times New Roman" w:hAnsi="Times New Roman" w:cs="Times New Roman"/>
          <w:color w:val="000000"/>
          <w:sz w:val="24"/>
          <w:szCs w:val="24"/>
          <w:lang w:eastAsia="pl-PL"/>
        </w:rPr>
        <w:t xml:space="preserve">§ </w:t>
      </w:r>
      <w:r w:rsidR="007E48FC">
        <w:rPr>
          <w:rFonts w:ascii="Times New Roman" w:eastAsia="Times New Roman" w:hAnsi="Times New Roman" w:cs="Times New Roman"/>
          <w:color w:val="000000"/>
          <w:sz w:val="24"/>
          <w:szCs w:val="24"/>
          <w:lang w:eastAsia="pl-PL"/>
        </w:rPr>
        <w:t>1</w:t>
      </w:r>
      <w:r w:rsidR="00F31BA6">
        <w:rPr>
          <w:rFonts w:ascii="Times New Roman" w:eastAsia="Times New Roman" w:hAnsi="Times New Roman" w:cs="Times New Roman"/>
          <w:color w:val="000000"/>
          <w:sz w:val="24"/>
          <w:szCs w:val="24"/>
          <w:lang w:eastAsia="pl-PL"/>
        </w:rPr>
        <w:t xml:space="preserve"> umowy</w:t>
      </w:r>
      <w:r w:rsidRPr="00C82561">
        <w:rPr>
          <w:rFonts w:ascii="Times New Roman" w:eastAsia="Times New Roman" w:hAnsi="Times New Roman" w:cs="Times New Roman"/>
          <w:color w:val="000000"/>
          <w:sz w:val="24"/>
          <w:szCs w:val="24"/>
          <w:lang w:eastAsia="pl-PL"/>
        </w:rPr>
        <w:t>.</w:t>
      </w:r>
      <w:r w:rsidRPr="00C82561">
        <w:rPr>
          <w:rFonts w:ascii="Times New Roman" w:eastAsia="Times New Roman" w:hAnsi="Times New Roman" w:cs="Times New Roman"/>
          <w:sz w:val="24"/>
          <w:szCs w:val="24"/>
          <w:lang w:eastAsia="pl-PL"/>
        </w:rPr>
        <w:t xml:space="preserve"> Wynagrodzenie to obejmuje wynagrodzenie za korzystanie z przedmiotu umowy na wszystkich polach eksploatacji a także upoważnienie </w:t>
      </w:r>
      <w:r w:rsidRPr="00C82561">
        <w:rPr>
          <w:rFonts w:ascii="Times New Roman" w:eastAsia="Times New Roman" w:hAnsi="Times New Roman" w:cs="Times New Roman"/>
          <w:bCs/>
          <w:sz w:val="24"/>
          <w:szCs w:val="24"/>
          <w:lang w:eastAsia="pl-PL"/>
        </w:rPr>
        <w:t xml:space="preserve">Zamawiającego </w:t>
      </w:r>
      <w:r w:rsidRPr="00C82561">
        <w:rPr>
          <w:rFonts w:ascii="Times New Roman" w:eastAsia="Times New Roman" w:hAnsi="Times New Roman" w:cs="Times New Roman"/>
          <w:sz w:val="24"/>
          <w:szCs w:val="24"/>
          <w:lang w:eastAsia="pl-PL"/>
        </w:rPr>
        <w:t>przez twórcę do wykonywania autorskich praw majątkowych oraz zobowiązanie do ich nie wykonywania przez twórcę. Ponadto twórca oświadcza, że z tego tytułu zrzeka się roszczenia o podwyższenie wynagrodzenia. Wykonawca zgadza się na wykonywanie przez Zamawiającego praw zależnych bez zgody Wykonawcy.</w:t>
      </w:r>
    </w:p>
    <w:p w14:paraId="340A27B4" w14:textId="77777777" w:rsidR="00AD65DE" w:rsidRPr="00C82561" w:rsidRDefault="00AD65DE" w:rsidP="006D2829">
      <w:pPr>
        <w:spacing w:after="0" w:line="240" w:lineRule="auto"/>
        <w:ind w:right="23"/>
        <w:rPr>
          <w:rFonts w:ascii="Times New Roman" w:eastAsia="Times New Roman" w:hAnsi="Times New Roman" w:cs="Times New Roman"/>
          <w:sz w:val="24"/>
          <w:szCs w:val="24"/>
          <w:lang w:eastAsia="pl-PL"/>
        </w:rPr>
      </w:pPr>
    </w:p>
    <w:p w14:paraId="04A1EDD3" w14:textId="77777777" w:rsidR="00AD65DE" w:rsidRPr="00C82561" w:rsidRDefault="00AD65DE" w:rsidP="006D2829">
      <w:pPr>
        <w:spacing w:after="0" w:line="240" w:lineRule="auto"/>
        <w:ind w:right="23"/>
        <w:jc w:val="center"/>
        <w:rPr>
          <w:rFonts w:ascii="Times New Roman" w:eastAsia="Times New Roman" w:hAnsi="Times New Roman" w:cs="Times New Roman"/>
          <w:b/>
          <w:sz w:val="24"/>
          <w:szCs w:val="24"/>
          <w:lang w:eastAsia="pl-PL"/>
        </w:rPr>
      </w:pPr>
      <w:r w:rsidRPr="00C82561">
        <w:rPr>
          <w:rFonts w:ascii="Times New Roman" w:eastAsia="Times New Roman" w:hAnsi="Times New Roman" w:cs="Times New Roman"/>
          <w:b/>
          <w:sz w:val="24"/>
          <w:szCs w:val="24"/>
          <w:lang w:eastAsia="pl-PL"/>
        </w:rPr>
        <w:t>§ 3</w:t>
      </w:r>
    </w:p>
    <w:p w14:paraId="532D6B6D" w14:textId="77777777" w:rsidR="00AD65DE" w:rsidRPr="00C82561" w:rsidRDefault="00AD65DE" w:rsidP="006D2829">
      <w:pPr>
        <w:suppressAutoHyphens/>
        <w:spacing w:after="0" w:line="240" w:lineRule="auto"/>
        <w:ind w:right="23"/>
        <w:jc w:val="both"/>
        <w:rPr>
          <w:rFonts w:ascii="Times New Roman" w:eastAsia="Times New Roman" w:hAnsi="Times New Roman" w:cs="Times New Roman"/>
          <w:sz w:val="24"/>
          <w:szCs w:val="24"/>
          <w:lang w:eastAsia="pl-PL"/>
        </w:rPr>
      </w:pPr>
    </w:p>
    <w:p w14:paraId="107F2225" w14:textId="77777777" w:rsidR="00AD65DE" w:rsidRPr="00C82561" w:rsidRDefault="00AD65DE" w:rsidP="006D2829">
      <w:pPr>
        <w:numPr>
          <w:ilvl w:val="0"/>
          <w:numId w:val="14"/>
        </w:numPr>
        <w:autoSpaceDE w:val="0"/>
        <w:autoSpaceDN w:val="0"/>
        <w:adjustRightInd w:val="0"/>
        <w:spacing w:after="0" w:line="240" w:lineRule="auto"/>
        <w:ind w:left="294" w:right="23" w:hanging="294"/>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bCs/>
          <w:color w:val="000000"/>
          <w:sz w:val="24"/>
          <w:szCs w:val="24"/>
          <w:lang w:eastAsia="pl-PL"/>
        </w:rPr>
        <w:t xml:space="preserve">Przeniesienie autorskich praw majątkowych, o których mowa </w:t>
      </w:r>
      <w:r w:rsidRPr="00C82561">
        <w:rPr>
          <w:rFonts w:ascii="Times New Roman" w:eastAsia="Times New Roman" w:hAnsi="Times New Roman" w:cs="Times New Roman"/>
          <w:bCs/>
          <w:sz w:val="24"/>
          <w:szCs w:val="24"/>
          <w:lang w:eastAsia="pl-PL"/>
        </w:rPr>
        <w:t>w § 2</w:t>
      </w:r>
      <w:r w:rsidRPr="00C82561">
        <w:rPr>
          <w:rFonts w:ascii="Times New Roman" w:eastAsia="Times New Roman" w:hAnsi="Times New Roman" w:cs="Times New Roman"/>
          <w:bCs/>
          <w:color w:val="000000"/>
          <w:sz w:val="24"/>
          <w:szCs w:val="24"/>
          <w:lang w:eastAsia="pl-PL"/>
        </w:rPr>
        <w:t xml:space="preserve"> następuje na wszystkich polach eksploatacji znanych w chwili podpisania przez obie strony protokołu zdawczo-odbiorczego, a w szczególności:</w:t>
      </w:r>
    </w:p>
    <w:p w14:paraId="784DAE58" w14:textId="77777777" w:rsidR="00AD65DE" w:rsidRPr="00C82561" w:rsidRDefault="00AD65DE" w:rsidP="00AD65DE">
      <w:pPr>
        <w:numPr>
          <w:ilvl w:val="0"/>
          <w:numId w:val="17"/>
        </w:numPr>
        <w:autoSpaceDE w:val="0"/>
        <w:autoSpaceDN w:val="0"/>
        <w:adjustRightInd w:val="0"/>
        <w:spacing w:after="0" w:line="240" w:lineRule="auto"/>
        <w:ind w:right="22"/>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prawa do kopiowania, utrwalania, zwielokrotniania, udostępniania, rozpowszechniania dzieła w postaci materialnych nośników, w szczególności techniką drukarską, reprograficzną czy zapisu magnetycznego,</w:t>
      </w:r>
    </w:p>
    <w:p w14:paraId="57265C0E" w14:textId="77777777" w:rsidR="00AD65DE" w:rsidRPr="00C82561" w:rsidRDefault="00AD65DE" w:rsidP="00AD65DE">
      <w:pPr>
        <w:numPr>
          <w:ilvl w:val="0"/>
          <w:numId w:val="17"/>
        </w:numPr>
        <w:autoSpaceDE w:val="0"/>
        <w:autoSpaceDN w:val="0"/>
        <w:adjustRightInd w:val="0"/>
        <w:spacing w:after="0" w:line="240" w:lineRule="auto"/>
        <w:ind w:left="641" w:right="23" w:hanging="357"/>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color w:val="000000"/>
          <w:sz w:val="24"/>
          <w:szCs w:val="24"/>
          <w:lang w:eastAsia="pl-PL"/>
        </w:rPr>
        <w:t>prawa do kopiowania, powielania, utrwalania, zwielokrotniania, udostępniania, rozpowszechniania w postaci cyfrowego zapisu, zarówno poprzez umieszczanie dzieła jako produktu multimedialnego na nośnikach materialnych (w szczególności na dyskietce, CDR, DVD czy poprzez wprowadzanie do pamięci komputera) jak również poprzez udostępnianie dzieła jako produktu multimedialnego w sieciach teleinformatycznych (w szczególności poprzez umieszczenie dzieła na serwerze, w sieci Internet, w sieci komputerowej czy pamięci RAM poszczególnych urządzeń biorących udział w przekazie internetowym), opracowanie na podstawie dzieła prezentacji multimedialnej,</w:t>
      </w:r>
    </w:p>
    <w:p w14:paraId="75A6691D" w14:textId="77777777" w:rsidR="00AD65DE" w:rsidRPr="00C82561" w:rsidRDefault="00AD65DE" w:rsidP="00AD65DE">
      <w:pPr>
        <w:numPr>
          <w:ilvl w:val="0"/>
          <w:numId w:val="17"/>
        </w:numPr>
        <w:autoSpaceDE w:val="0"/>
        <w:autoSpaceDN w:val="0"/>
        <w:adjustRightInd w:val="0"/>
        <w:spacing w:after="0" w:line="240" w:lineRule="auto"/>
        <w:ind w:right="22"/>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color w:val="000000"/>
          <w:sz w:val="24"/>
          <w:szCs w:val="24"/>
          <w:lang w:eastAsia="pl-PL"/>
        </w:rPr>
        <w:lastRenderedPageBreak/>
        <w:t>prawa do rozpowszechniania dzieła zarówno w formie materialnych nośników jak i w postaci cyfrowej przez publiczne wystawianie, wyświetlanie, odtwarzanie, publiczne udostępnianie czy elektroniczne komunikowanie dzieła publiczności w taki sposób, aby każdy mógł mieć do niego dostęp w miejscu i czasie przez siebie wybranym,</w:t>
      </w:r>
    </w:p>
    <w:p w14:paraId="0C1B6A2F" w14:textId="77777777" w:rsidR="00AD65DE" w:rsidRPr="00C82561" w:rsidRDefault="00AD65DE" w:rsidP="00AD65DE">
      <w:pPr>
        <w:numPr>
          <w:ilvl w:val="0"/>
          <w:numId w:val="17"/>
        </w:numPr>
        <w:autoSpaceDE w:val="0"/>
        <w:autoSpaceDN w:val="0"/>
        <w:adjustRightInd w:val="0"/>
        <w:spacing w:after="0" w:line="240" w:lineRule="auto"/>
        <w:ind w:right="22"/>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color w:val="000000"/>
          <w:sz w:val="24"/>
          <w:szCs w:val="24"/>
          <w:lang w:eastAsia="pl-PL"/>
        </w:rPr>
        <w:t xml:space="preserve">prawa do obrotu oryginałem albo egzemplarzami, na których dzieło utrwalono przez wprowadzanie do obrotu, użyczenie lub najem oryginału albo jego egzemplarzy, zarówno w formie materialnych nośników dzieła jak i jego cyfrowej postaci, </w:t>
      </w:r>
      <w:r w:rsidRPr="00C82561">
        <w:rPr>
          <w:rFonts w:ascii="Times New Roman" w:eastAsia="Times New Roman" w:hAnsi="Times New Roman" w:cs="Times New Roman"/>
          <w:sz w:val="24"/>
          <w:szCs w:val="24"/>
          <w:lang w:eastAsia="pl-PL"/>
        </w:rPr>
        <w:t>a także użytkowanie na własny użytek oraz przez osoby trzecie, którym Zamawiający odpłatnie lub nieodpłatnie udostępni przedmiot umowy do dalszego wykorzystania, w formie materialnych nośników opracowania jak i jego cyfrowej postaci, w tym w szczególności dokonywanie czynności wyżej wskazanych w stosunku do całości lub części przedmiotu umowy, a także ich wszelkich kopii poprzez przekazywanie:</w:t>
      </w:r>
    </w:p>
    <w:p w14:paraId="12C54F3D" w14:textId="77777777" w:rsidR="00AD65DE" w:rsidRPr="00C82561" w:rsidRDefault="00AD65DE" w:rsidP="00AD65DE">
      <w:pPr>
        <w:tabs>
          <w:tab w:val="left" w:pos="4320"/>
        </w:tabs>
        <w:spacing w:after="0" w:line="240" w:lineRule="auto"/>
        <w:ind w:left="709" w:right="22" w:hanging="142"/>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 innym wykonawcom lub inwestorom jako podstawę lub materiał wyjściowy do wykonania innych projektów i opracowań,</w:t>
      </w:r>
    </w:p>
    <w:p w14:paraId="367D998C" w14:textId="77777777" w:rsidR="00AD65DE" w:rsidRPr="00C82561" w:rsidRDefault="00AD65DE" w:rsidP="00AD65DE">
      <w:pPr>
        <w:tabs>
          <w:tab w:val="left" w:pos="4320"/>
        </w:tabs>
        <w:spacing w:after="0" w:line="240" w:lineRule="auto"/>
        <w:ind w:left="709" w:right="22" w:hanging="142"/>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 innym wykonawcom lub inwestorom jako podstawę dla wykonania i nadzorowania robót budowlanych,</w:t>
      </w:r>
    </w:p>
    <w:p w14:paraId="0B786728" w14:textId="2634FB48" w:rsidR="00AD65DE" w:rsidRPr="00C82561" w:rsidRDefault="00AD65DE" w:rsidP="00AD65DE">
      <w:pPr>
        <w:tabs>
          <w:tab w:val="left" w:pos="4320"/>
        </w:tabs>
        <w:spacing w:after="0" w:line="240" w:lineRule="auto"/>
        <w:ind w:left="709" w:right="22" w:hanging="142"/>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 innym podmiotom, w tym wykonawcom i inwestorom którzy będą realizować przedmiot opracowania na zlecenie Zamawiającego lub innych osób,</w:t>
      </w:r>
    </w:p>
    <w:p w14:paraId="251A0E19" w14:textId="77777777" w:rsidR="00AD65DE" w:rsidRPr="00C82561" w:rsidRDefault="00AD65DE" w:rsidP="00AD65DE">
      <w:pPr>
        <w:numPr>
          <w:ilvl w:val="0"/>
          <w:numId w:val="17"/>
        </w:numPr>
        <w:spacing w:after="0" w:line="240" w:lineRule="auto"/>
        <w:ind w:right="22"/>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wykorzystanie dzieła do publikacji w celach promocji inwestycji, publicznej prezentacji na wystawach, prezentacji w środkach masowego przekazu,</w:t>
      </w:r>
    </w:p>
    <w:p w14:paraId="739BA122" w14:textId="77777777" w:rsidR="00AD65DE" w:rsidRPr="00C82561" w:rsidRDefault="00AD65DE" w:rsidP="00AD65DE">
      <w:pPr>
        <w:numPr>
          <w:ilvl w:val="0"/>
          <w:numId w:val="17"/>
        </w:numPr>
        <w:spacing w:after="0" w:line="240" w:lineRule="auto"/>
        <w:ind w:right="22"/>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prezentacji dzieła w publikacjach i materiałach informacyjnych, reklamowych i promocyjnych Zamawiającego,</w:t>
      </w:r>
    </w:p>
    <w:p w14:paraId="34817D34" w14:textId="77777777" w:rsidR="00AD65DE" w:rsidRPr="00C82561" w:rsidRDefault="00AD65DE" w:rsidP="00AD65DE">
      <w:pPr>
        <w:numPr>
          <w:ilvl w:val="0"/>
          <w:numId w:val="17"/>
        </w:numPr>
        <w:spacing w:after="0" w:line="240" w:lineRule="auto"/>
        <w:ind w:right="22"/>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bCs/>
          <w:color w:val="000000"/>
          <w:sz w:val="24"/>
          <w:szCs w:val="24"/>
          <w:lang w:eastAsia="pl-PL"/>
        </w:rPr>
        <w:t>wykorzystywanie dzieła w celu uzyskania wszelkich dostępnych form pomocy finansowej dla realizacji inwestycji,</w:t>
      </w:r>
    </w:p>
    <w:p w14:paraId="66AD0470" w14:textId="77777777" w:rsidR="00AD65DE" w:rsidRPr="00C82561" w:rsidRDefault="00AD65DE" w:rsidP="00AD65DE">
      <w:pPr>
        <w:numPr>
          <w:ilvl w:val="0"/>
          <w:numId w:val="17"/>
        </w:numPr>
        <w:spacing w:after="0" w:line="240" w:lineRule="auto"/>
        <w:ind w:right="22"/>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użycie dzieła w celu dochodzenia roszczeń lub obrony swych praw,</w:t>
      </w:r>
    </w:p>
    <w:p w14:paraId="169020A5" w14:textId="243672E7" w:rsidR="00AD65DE" w:rsidRPr="00C82561" w:rsidRDefault="00AD65DE" w:rsidP="00AD65DE">
      <w:pPr>
        <w:numPr>
          <w:ilvl w:val="0"/>
          <w:numId w:val="17"/>
        </w:numPr>
        <w:spacing w:after="0" w:line="240" w:lineRule="auto"/>
        <w:ind w:left="641" w:right="23" w:hanging="357"/>
        <w:jc w:val="both"/>
        <w:rPr>
          <w:rFonts w:ascii="Times New Roman" w:eastAsia="Times New Roman" w:hAnsi="Times New Roman" w:cs="Times New Roman"/>
          <w:sz w:val="24"/>
          <w:szCs w:val="24"/>
          <w:lang w:eastAsia="pl-PL"/>
        </w:rPr>
      </w:pPr>
    </w:p>
    <w:p w14:paraId="32411942" w14:textId="77777777" w:rsidR="00AD65DE" w:rsidRPr="00C82561" w:rsidRDefault="00AD65DE" w:rsidP="00AD65DE">
      <w:pPr>
        <w:numPr>
          <w:ilvl w:val="0"/>
          <w:numId w:val="17"/>
        </w:numPr>
        <w:spacing w:after="0" w:line="240" w:lineRule="auto"/>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wyłącznego prawa do rozporządzania i korzystania z dzieła, w szczególności do dokonywania przeróbek i adaptacji, bez uszczerbku dla prawa do dzieła pierwotnego, bez zgody autora,</w:t>
      </w:r>
    </w:p>
    <w:p w14:paraId="0672BF1D" w14:textId="77777777" w:rsidR="00AD65DE" w:rsidRPr="00C82561" w:rsidRDefault="00AD65DE" w:rsidP="00AD65DE">
      <w:pPr>
        <w:numPr>
          <w:ilvl w:val="0"/>
          <w:numId w:val="17"/>
        </w:numPr>
        <w:spacing w:after="0" w:line="240" w:lineRule="auto"/>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udostępnianie osobom trzecim w celu wykonania przez nie nadzoru nad wykonywaniem prac realizowanych na podstawie dzieła,</w:t>
      </w:r>
    </w:p>
    <w:p w14:paraId="7B1A6F9B" w14:textId="77777777" w:rsidR="00AD65DE" w:rsidRPr="00C82561" w:rsidRDefault="00AD65DE" w:rsidP="00AD65DE">
      <w:pPr>
        <w:numPr>
          <w:ilvl w:val="0"/>
          <w:numId w:val="17"/>
        </w:numPr>
        <w:spacing w:after="0" w:line="240" w:lineRule="auto"/>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utrwalania i zwielokrotniania dzieła, w celu wykorzystania go w całości lub części na potrzeby:</w:t>
      </w:r>
    </w:p>
    <w:p w14:paraId="403896BA" w14:textId="77777777" w:rsidR="00AD65DE" w:rsidRPr="00C82561" w:rsidRDefault="00AD65DE" w:rsidP="00AD65DE">
      <w:pPr>
        <w:spacing w:after="0" w:line="240" w:lineRule="auto"/>
        <w:ind w:firstLine="709"/>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 sporządzenia miejscowego planu zagospodarowania przestrzennego,</w:t>
      </w:r>
    </w:p>
    <w:p w14:paraId="55FB3C81" w14:textId="77777777" w:rsidR="00AD65DE" w:rsidRPr="00C82561" w:rsidRDefault="00AD65DE" w:rsidP="00AD65DE">
      <w:pPr>
        <w:spacing w:after="0" w:line="240" w:lineRule="auto"/>
        <w:ind w:left="709"/>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 opracowania warunków urbanistycznych w celu przeprowadzenia przetargu na sprzedaż terenu,</w:t>
      </w:r>
    </w:p>
    <w:p w14:paraId="224D0006" w14:textId="57E2C475" w:rsidR="00AD65DE" w:rsidRPr="00C82561" w:rsidRDefault="00AD65DE" w:rsidP="00AD65DE">
      <w:pPr>
        <w:spacing w:after="0" w:line="240" w:lineRule="auto"/>
        <w:ind w:left="851" w:hanging="142"/>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 xml:space="preserve">- sporządzania projektów budowlanych i wykonawczych, zagospodarowania przestrzeni publicznych, opracowania programów funkcjonalno – użytkowych do przetargów, a także w trakcie postępowań administracyjnych o ustalenie warunków zabudowy dla obszaru objętego </w:t>
      </w:r>
      <w:r w:rsidR="0079321C">
        <w:rPr>
          <w:rFonts w:ascii="Times New Roman" w:eastAsia="Times New Roman" w:hAnsi="Times New Roman" w:cs="Times New Roman"/>
          <w:sz w:val="24"/>
          <w:szCs w:val="24"/>
          <w:lang w:eastAsia="pl-PL"/>
        </w:rPr>
        <w:t>realizacją</w:t>
      </w:r>
      <w:r w:rsidRPr="00C82561">
        <w:rPr>
          <w:rFonts w:ascii="Times New Roman" w:eastAsia="Times New Roman" w:hAnsi="Times New Roman" w:cs="Times New Roman"/>
          <w:sz w:val="24"/>
          <w:szCs w:val="24"/>
          <w:lang w:eastAsia="pl-PL"/>
        </w:rPr>
        <w:t>,</w:t>
      </w:r>
    </w:p>
    <w:p w14:paraId="3F2FA670" w14:textId="356C1C54" w:rsidR="00AD65DE" w:rsidRPr="00C82561" w:rsidRDefault="0079321C" w:rsidP="00BF265B">
      <w:pPr>
        <w:spacing w:after="0"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w:t>
      </w:r>
      <w:r w:rsidR="00AD65DE" w:rsidRPr="00C82561">
        <w:rPr>
          <w:rFonts w:ascii="Times New Roman" w:eastAsia="Times New Roman" w:hAnsi="Times New Roman" w:cs="Times New Roman"/>
          <w:sz w:val="24"/>
          <w:szCs w:val="24"/>
          <w:lang w:eastAsia="pl-PL"/>
        </w:rPr>
        <w:t>)  użycia w celach związanych z przygotowaniem cyfrowych makiet 3D dla potrzeb rewitalizacji,  sporządzania projektów miejscowych planów zagospodarowania przestrzennego, koncepcji zagospodarowania i innych opracowań urbanistycznych lub analitycznych dotyczących kształtowania przestrzeni miejskich.</w:t>
      </w:r>
    </w:p>
    <w:p w14:paraId="78E73AD0" w14:textId="7211E03B" w:rsidR="00CE1790" w:rsidRPr="003F66B3" w:rsidRDefault="00CE1790" w:rsidP="00AD65DE">
      <w:pPr>
        <w:numPr>
          <w:ilvl w:val="0"/>
          <w:numId w:val="14"/>
        </w:numPr>
        <w:tabs>
          <w:tab w:val="left" w:pos="3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spacing w:after="0" w:line="240" w:lineRule="auto"/>
        <w:ind w:left="306" w:right="23" w:hanging="295"/>
        <w:jc w:val="both"/>
        <w:rPr>
          <w:rFonts w:ascii="Times New Roman" w:eastAsia="Times New Roman" w:hAnsi="Times New Roman" w:cs="Times New Roman"/>
          <w:color w:val="000000"/>
          <w:sz w:val="24"/>
          <w:szCs w:val="24"/>
          <w:lang w:eastAsia="pl-PL"/>
        </w:rPr>
      </w:pPr>
      <w:r w:rsidRPr="00C82561">
        <w:rPr>
          <w:rFonts w:ascii="Times New Roman" w:eastAsia="Times New Roman" w:hAnsi="Times New Roman" w:cs="Times New Roman"/>
          <w:sz w:val="24"/>
          <w:szCs w:val="24"/>
          <w:lang w:eastAsia="pl-PL"/>
        </w:rPr>
        <w:t>Przeniesienie autorskich praw majątkowych na wszystkich polach eksploatacji nie jest ograniczone czasowo ani terytorialnie.</w:t>
      </w:r>
    </w:p>
    <w:p w14:paraId="2210FF84" w14:textId="269CBA30" w:rsidR="00AD65DE" w:rsidRPr="00C82561" w:rsidRDefault="00AD65DE" w:rsidP="00AD65DE">
      <w:pPr>
        <w:numPr>
          <w:ilvl w:val="0"/>
          <w:numId w:val="14"/>
        </w:numPr>
        <w:tabs>
          <w:tab w:val="left" w:pos="3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spacing w:after="0" w:line="240" w:lineRule="auto"/>
        <w:ind w:left="306" w:right="23" w:hanging="295"/>
        <w:jc w:val="both"/>
        <w:rPr>
          <w:rFonts w:ascii="Times New Roman" w:eastAsia="Times New Roman" w:hAnsi="Times New Roman" w:cs="Times New Roman"/>
          <w:color w:val="000000"/>
          <w:sz w:val="24"/>
          <w:szCs w:val="24"/>
          <w:lang w:eastAsia="pl-PL"/>
        </w:rPr>
      </w:pPr>
      <w:r w:rsidRPr="00C82561">
        <w:rPr>
          <w:rFonts w:ascii="Times New Roman" w:eastAsia="Times New Roman" w:hAnsi="Times New Roman" w:cs="Times New Roman"/>
          <w:sz w:val="24"/>
          <w:szCs w:val="24"/>
          <w:lang w:eastAsia="pl-PL"/>
        </w:rPr>
        <w:t>Wykonawca oświadcza, że będą mu przysługiwały wyłączne i nieograniczone autorskie prawa majątkowe do przedmiotu umowy</w:t>
      </w:r>
      <w:r w:rsidR="007E48FC">
        <w:rPr>
          <w:rFonts w:ascii="Times New Roman" w:eastAsia="Times New Roman" w:hAnsi="Times New Roman" w:cs="Times New Roman"/>
          <w:color w:val="000000"/>
          <w:sz w:val="24"/>
          <w:szCs w:val="24"/>
          <w:lang w:eastAsia="pl-PL"/>
        </w:rPr>
        <w:t>,</w:t>
      </w:r>
      <w:r w:rsidRPr="00C82561">
        <w:rPr>
          <w:rFonts w:ascii="Times New Roman" w:eastAsia="Times New Roman" w:hAnsi="Times New Roman" w:cs="Times New Roman"/>
          <w:color w:val="000000"/>
          <w:sz w:val="24"/>
          <w:szCs w:val="24"/>
          <w:lang w:eastAsia="pl-PL"/>
        </w:rPr>
        <w:t xml:space="preserve"> za co ponosi odpowiedzialność.</w:t>
      </w:r>
    </w:p>
    <w:p w14:paraId="012722DB" w14:textId="77777777" w:rsidR="00AD65DE" w:rsidRPr="00C82561" w:rsidRDefault="00AD65DE" w:rsidP="00AD65DE">
      <w:pPr>
        <w:numPr>
          <w:ilvl w:val="0"/>
          <w:numId w:val="14"/>
        </w:numPr>
        <w:tabs>
          <w:tab w:val="left" w:pos="3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spacing w:after="0" w:line="240" w:lineRule="auto"/>
        <w:ind w:left="306" w:right="23" w:hanging="295"/>
        <w:jc w:val="both"/>
        <w:rPr>
          <w:rFonts w:ascii="Times New Roman" w:eastAsia="Times New Roman" w:hAnsi="Times New Roman" w:cs="Times New Roman"/>
          <w:color w:val="000000"/>
          <w:sz w:val="24"/>
          <w:szCs w:val="24"/>
          <w:lang w:eastAsia="pl-PL"/>
        </w:rPr>
      </w:pPr>
      <w:r w:rsidRPr="00C82561">
        <w:rPr>
          <w:rFonts w:ascii="Times New Roman" w:eastAsia="Times New Roman" w:hAnsi="Times New Roman" w:cs="Times New Roman"/>
          <w:sz w:val="24"/>
          <w:szCs w:val="24"/>
          <w:lang w:eastAsia="pl-PL"/>
        </w:rPr>
        <w:t xml:space="preserve">Zamawiający ma prawo dalszej odsprzedaży dzieła w zakresie nabytych autorskich praw majątkowych bez zgody Wykonawcy. </w:t>
      </w:r>
    </w:p>
    <w:p w14:paraId="5570CC00" w14:textId="77777777" w:rsidR="00AD65DE" w:rsidRPr="00C82561" w:rsidRDefault="00AD65DE" w:rsidP="00AD65DE">
      <w:pPr>
        <w:numPr>
          <w:ilvl w:val="0"/>
          <w:numId w:val="14"/>
        </w:numPr>
        <w:tabs>
          <w:tab w:val="left" w:pos="3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spacing w:after="0" w:line="240" w:lineRule="auto"/>
        <w:ind w:left="306" w:right="23" w:hanging="295"/>
        <w:jc w:val="both"/>
        <w:rPr>
          <w:rFonts w:ascii="Times New Roman" w:eastAsia="Times New Roman" w:hAnsi="Times New Roman" w:cs="Times New Roman"/>
          <w:color w:val="000000"/>
          <w:sz w:val="24"/>
          <w:szCs w:val="24"/>
          <w:lang w:eastAsia="pl-PL"/>
        </w:rPr>
      </w:pPr>
      <w:r w:rsidRPr="00C82561">
        <w:rPr>
          <w:rFonts w:ascii="Times New Roman" w:eastAsia="Times New Roman" w:hAnsi="Times New Roman" w:cs="Times New Roman"/>
          <w:sz w:val="24"/>
          <w:szCs w:val="24"/>
          <w:lang w:eastAsia="pl-PL"/>
        </w:rPr>
        <w:t xml:space="preserve">Dzieło wykonane w ramach umowy może być wykorzystane przez Zamawiającego bez żadnych ograniczeń do dalszych prac związanych z projektowaniem i realizacją inwestycji </w:t>
      </w:r>
      <w:r w:rsidRPr="00C82561">
        <w:rPr>
          <w:rFonts w:ascii="Times New Roman" w:eastAsia="Times New Roman" w:hAnsi="Times New Roman" w:cs="Times New Roman"/>
          <w:sz w:val="24"/>
          <w:szCs w:val="24"/>
          <w:lang w:eastAsia="pl-PL"/>
        </w:rPr>
        <w:lastRenderedPageBreak/>
        <w:t>przez Zamawiającego lub osoby, którym Zamawiający udostępni dzieło i powierzy realizację inwestycji.</w:t>
      </w:r>
    </w:p>
    <w:p w14:paraId="634F0ECA" w14:textId="77777777" w:rsidR="00AD65DE" w:rsidRPr="00C82561" w:rsidRDefault="00AD65DE" w:rsidP="00AD65DE">
      <w:pPr>
        <w:numPr>
          <w:ilvl w:val="0"/>
          <w:numId w:val="14"/>
        </w:numPr>
        <w:tabs>
          <w:tab w:val="left" w:pos="3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spacing w:after="0" w:line="240" w:lineRule="auto"/>
        <w:ind w:left="306" w:right="23" w:hanging="295"/>
        <w:jc w:val="both"/>
        <w:rPr>
          <w:rFonts w:ascii="Times New Roman" w:eastAsia="Times New Roman" w:hAnsi="Times New Roman" w:cs="Times New Roman"/>
          <w:color w:val="000000"/>
          <w:sz w:val="24"/>
          <w:szCs w:val="24"/>
          <w:lang w:eastAsia="pl-PL"/>
        </w:rPr>
      </w:pPr>
      <w:r w:rsidRPr="00C82561">
        <w:rPr>
          <w:rFonts w:ascii="Times New Roman" w:eastAsia="Times New Roman" w:hAnsi="Times New Roman" w:cs="Times New Roman"/>
          <w:sz w:val="24"/>
          <w:szCs w:val="24"/>
          <w:lang w:eastAsia="pl-PL"/>
        </w:rPr>
        <w:t xml:space="preserve">Wykonawca oświadcza, że </w:t>
      </w:r>
      <w:r w:rsidRPr="00C82561">
        <w:rPr>
          <w:rFonts w:ascii="Times New Roman" w:eastAsia="Times New Roman" w:hAnsi="Times New Roman" w:cs="Times New Roman"/>
          <w:color w:val="000000"/>
          <w:sz w:val="24"/>
          <w:szCs w:val="24"/>
          <w:lang w:eastAsia="pl-PL"/>
        </w:rPr>
        <w:t xml:space="preserve">dzieło będące przedmiotem niniejszej umowy nie narusza </w:t>
      </w:r>
      <w:r w:rsidRPr="00C82561">
        <w:rPr>
          <w:rFonts w:ascii="Times New Roman" w:eastAsia="Times New Roman" w:hAnsi="Times New Roman" w:cs="Times New Roman"/>
          <w:sz w:val="24"/>
          <w:szCs w:val="24"/>
          <w:lang w:eastAsia="pl-PL"/>
        </w:rPr>
        <w:t>praw osób trzecich, a w przypadku wystąpienia w tym względzie jakichkolwiek naruszeń, zobowiązuje się ponieść pełną odpowiedzialność odszkodowawczą z tego tytułu. Wykonawca zobowiązany jest zapłacić w terminie 7 dni od wezwania bezsporną część roszczenia osoby trzeciej a w przypadku ewentualnego sporu sądowego zobowiązany przystąpić do procesu po stronie Zamawiającego oraz pokryć koszty procesu poniesione przez Zamawiającego.</w:t>
      </w:r>
    </w:p>
    <w:p w14:paraId="6AF74B2C" w14:textId="77777777" w:rsidR="00AD65DE" w:rsidRPr="00C82561" w:rsidRDefault="00AD65DE" w:rsidP="00AD65DE">
      <w:pPr>
        <w:numPr>
          <w:ilvl w:val="0"/>
          <w:numId w:val="14"/>
        </w:numPr>
        <w:tabs>
          <w:tab w:val="left" w:pos="3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spacing w:after="0" w:line="240" w:lineRule="auto"/>
        <w:ind w:left="306" w:right="23" w:hanging="295"/>
        <w:jc w:val="both"/>
        <w:rPr>
          <w:rFonts w:ascii="Times New Roman" w:eastAsia="Times New Roman" w:hAnsi="Times New Roman" w:cs="Times New Roman"/>
          <w:color w:val="000000"/>
          <w:sz w:val="24"/>
          <w:szCs w:val="24"/>
          <w:lang w:eastAsia="pl-PL"/>
        </w:rPr>
      </w:pPr>
      <w:r w:rsidRPr="00C82561">
        <w:rPr>
          <w:rFonts w:ascii="Times New Roman" w:eastAsia="Times New Roman" w:hAnsi="Times New Roman" w:cs="Times New Roman"/>
          <w:sz w:val="24"/>
          <w:szCs w:val="24"/>
          <w:lang w:eastAsia="pl-PL"/>
        </w:rPr>
        <w:t>Jeżeli na skutek naruszenia przez Wykonawcę postanowień ust. 5, korzystanie przez Zamawiającego z przedmiotu zamówienia naruszać będzie prawa osób trzecich, Wykonawca zobowiązany jest do zwrotu kosztów poniesionych przez Zamawiającego na zaspokojenie tych osób oraz do wyrównania wszelkiej szkody, jaką Zamawiający poniesie w związku z wyłączeniem lub ograniczeniem możliwości korzystania z dzieła.</w:t>
      </w:r>
    </w:p>
    <w:p w14:paraId="2C0BD77D" w14:textId="659F9615" w:rsidR="00AD65DE" w:rsidRPr="00C82561" w:rsidRDefault="00AD65DE" w:rsidP="00AD65DE">
      <w:pPr>
        <w:numPr>
          <w:ilvl w:val="0"/>
          <w:numId w:val="14"/>
        </w:numPr>
        <w:tabs>
          <w:tab w:val="left" w:pos="3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spacing w:after="0" w:line="240" w:lineRule="auto"/>
        <w:ind w:left="306" w:right="23" w:hanging="295"/>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Zamawiający wraz z przekazaniem mu dzieła, w ramach realizacji niniejszej umowy będzie uprawniony do dokonywania wszelkich opracowań, modyfikacji, adaptacji i tłumaczeń, bez zgody Wykonawcy. Wykonawca przenosi na Zamawiającego wyłączne prawo zezwalania na wykonywanie zależnych praw autorskich na osoby trzecie, bez zgody Wykonawcy. Zamawiający jest uprawniony do przenoszenia autorskich praw majątkowych i praw zależnych na inne osoby.</w:t>
      </w:r>
    </w:p>
    <w:p w14:paraId="5EEB78FE" w14:textId="77777777" w:rsidR="00AD65DE" w:rsidRPr="00C82561" w:rsidRDefault="00AD65DE" w:rsidP="00AD65DE">
      <w:pPr>
        <w:numPr>
          <w:ilvl w:val="0"/>
          <w:numId w:val="14"/>
        </w:numPr>
        <w:tabs>
          <w:tab w:val="left" w:pos="3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spacing w:after="0" w:line="240" w:lineRule="auto"/>
        <w:ind w:left="306" w:right="23" w:hanging="295"/>
        <w:jc w:val="both"/>
        <w:rPr>
          <w:rFonts w:ascii="Times New Roman" w:eastAsia="Times New Roman" w:hAnsi="Times New Roman" w:cs="Times New Roman"/>
          <w:color w:val="000000"/>
          <w:sz w:val="24"/>
          <w:szCs w:val="24"/>
          <w:lang w:eastAsia="pl-PL"/>
        </w:rPr>
      </w:pPr>
      <w:r w:rsidRPr="00C82561">
        <w:rPr>
          <w:rFonts w:ascii="Times New Roman" w:eastAsia="Times New Roman" w:hAnsi="Times New Roman" w:cs="Times New Roman"/>
          <w:sz w:val="24"/>
          <w:szCs w:val="24"/>
          <w:lang w:eastAsia="pl-PL"/>
        </w:rPr>
        <w:t>Przejście autorskich praw majątkowych powoduje przeniesienie na Zamawiającego własności dzieła będącego przedmiotem umowy.</w:t>
      </w:r>
    </w:p>
    <w:p w14:paraId="0A8D9A3E" w14:textId="47FA833D" w:rsidR="00AD65DE" w:rsidRPr="00C82561" w:rsidRDefault="00CE1790" w:rsidP="00AD65DE">
      <w:pPr>
        <w:tabs>
          <w:tab w:val="left" w:pos="308"/>
          <w:tab w:val="left" w:pos="1416"/>
          <w:tab w:val="left" w:pos="2124"/>
          <w:tab w:val="left" w:pos="2832"/>
          <w:tab w:val="left" w:pos="3540"/>
          <w:tab w:val="left" w:pos="4248"/>
          <w:tab w:val="left" w:pos="4956"/>
          <w:tab w:val="left" w:pos="5664"/>
          <w:tab w:val="left" w:pos="6372"/>
          <w:tab w:val="left" w:pos="7080"/>
          <w:tab w:val="left" w:pos="7788"/>
          <w:tab w:val="left" w:pos="8496"/>
          <w:tab w:val="left" w:pos="8906"/>
        </w:tabs>
        <w:spacing w:after="0" w:line="240" w:lineRule="auto"/>
        <w:ind w:left="11" w:right="2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10</w:t>
      </w:r>
      <w:r w:rsidR="00AD65DE" w:rsidRPr="00C82561">
        <w:rPr>
          <w:rFonts w:ascii="Times New Roman" w:eastAsia="Times New Roman" w:hAnsi="Times New Roman" w:cs="Times New Roman"/>
          <w:sz w:val="24"/>
          <w:szCs w:val="24"/>
          <w:lang w:eastAsia="pl-PL"/>
        </w:rPr>
        <w:t>.Wykonawca oświadcza, że:</w:t>
      </w:r>
    </w:p>
    <w:p w14:paraId="7562FA90" w14:textId="77777777" w:rsidR="00AD65DE" w:rsidRPr="003F66B3" w:rsidRDefault="00AD65DE" w:rsidP="00AD65DE">
      <w:pPr>
        <w:suppressAutoHyphens/>
        <w:spacing w:after="0" w:line="240" w:lineRule="auto"/>
        <w:ind w:left="567" w:right="23" w:hanging="142"/>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b/>
          <w:bCs/>
          <w:sz w:val="24"/>
          <w:szCs w:val="24"/>
          <w:lang w:eastAsia="pl-PL"/>
        </w:rPr>
        <w:t xml:space="preserve">- </w:t>
      </w:r>
      <w:r w:rsidRPr="003F66B3">
        <w:rPr>
          <w:rFonts w:ascii="Times New Roman" w:eastAsia="Times New Roman" w:hAnsi="Times New Roman" w:cs="Times New Roman"/>
          <w:bCs/>
          <w:sz w:val="24"/>
          <w:szCs w:val="24"/>
          <w:lang w:eastAsia="pl-PL"/>
        </w:rPr>
        <w:t>w chwili przeniesienia na rzecz Zamawiającego autorskich praw majątkowych, prawa będą mu przysługiwały w całości, w pełnym zakresie i bez jakichkolwiek ograniczeń na rzecz osób trzecich oraz, że dzieło będzie wolne od wad prawnych, w szczególności nie będzie naruszać dóbr osobistych i praw autorskich osób trzecich oraz, że będzie posiadał prawo do zezwalania bez zgody autora na wykonywanie zależnych praw autorskich do opracowań i wyłącznego zezwalania na rozporządzanie i korzystanie z dzieła.</w:t>
      </w:r>
    </w:p>
    <w:p w14:paraId="71334F6F" w14:textId="77777777" w:rsidR="00AD65DE" w:rsidRPr="003F66B3" w:rsidRDefault="00AD65DE" w:rsidP="006D2829">
      <w:pPr>
        <w:suppressAutoHyphens/>
        <w:spacing w:after="0" w:line="240" w:lineRule="auto"/>
        <w:ind w:left="567" w:right="23" w:hanging="142"/>
        <w:jc w:val="both"/>
        <w:rPr>
          <w:rFonts w:ascii="Times New Roman" w:eastAsia="Times New Roman" w:hAnsi="Times New Roman" w:cs="Times New Roman"/>
          <w:sz w:val="24"/>
          <w:szCs w:val="24"/>
          <w:lang w:eastAsia="pl-PL"/>
        </w:rPr>
      </w:pPr>
      <w:r w:rsidRPr="003F66B3">
        <w:rPr>
          <w:rFonts w:ascii="Times New Roman" w:eastAsia="Times New Roman" w:hAnsi="Times New Roman" w:cs="Times New Roman"/>
          <w:bCs/>
          <w:sz w:val="24"/>
          <w:szCs w:val="24"/>
          <w:lang w:eastAsia="pl-PL"/>
        </w:rPr>
        <w:t>- ani przeniesienie na Zamawiającego autorskich praw majątkowych, ani korzystanie z dzieła przez Wykonawcę lub osoby trzecie, którym Zamawiający udzieli prawa do korzystania z utworu, nie będzie w żaden sposób naruszać jakichkolwiek praw osób trzecich.</w:t>
      </w:r>
    </w:p>
    <w:p w14:paraId="587B4F88" w14:textId="77777777" w:rsidR="00AD65DE" w:rsidRPr="00C82561" w:rsidRDefault="00AD65DE" w:rsidP="006D2829">
      <w:pPr>
        <w:tabs>
          <w:tab w:val="left" w:pos="-1843"/>
        </w:tabs>
        <w:spacing w:after="0" w:line="240" w:lineRule="auto"/>
        <w:ind w:right="22"/>
        <w:jc w:val="both"/>
        <w:rPr>
          <w:rFonts w:ascii="Times New Roman" w:eastAsia="Times New Roman" w:hAnsi="Times New Roman" w:cs="Times New Roman"/>
          <w:b/>
          <w:bCs/>
          <w:sz w:val="24"/>
          <w:szCs w:val="24"/>
          <w:lang w:eastAsia="pl-PL"/>
        </w:rPr>
      </w:pPr>
    </w:p>
    <w:p w14:paraId="598A277C" w14:textId="70899CB7" w:rsidR="00AD65DE" w:rsidRPr="00C82561" w:rsidRDefault="00AD65DE" w:rsidP="006D2829">
      <w:pPr>
        <w:spacing w:after="0" w:line="240" w:lineRule="auto"/>
        <w:ind w:right="22"/>
        <w:jc w:val="center"/>
        <w:rPr>
          <w:rFonts w:ascii="Times New Roman" w:eastAsia="Times New Roman" w:hAnsi="Times New Roman" w:cs="Times New Roman"/>
          <w:b/>
          <w:sz w:val="24"/>
          <w:szCs w:val="24"/>
          <w:lang w:eastAsia="pl-PL"/>
        </w:rPr>
      </w:pPr>
      <w:r w:rsidRPr="00C82561">
        <w:rPr>
          <w:rFonts w:ascii="Times New Roman" w:eastAsia="Times New Roman" w:hAnsi="Times New Roman" w:cs="Times New Roman"/>
          <w:b/>
          <w:sz w:val="24"/>
          <w:szCs w:val="24"/>
          <w:lang w:eastAsia="pl-PL"/>
        </w:rPr>
        <w:t xml:space="preserve"> OKRES REALIZACJI UMOWY</w:t>
      </w:r>
    </w:p>
    <w:p w14:paraId="2419B8E9" w14:textId="77777777" w:rsidR="00AD65DE" w:rsidRPr="00C82561" w:rsidRDefault="00AD65DE" w:rsidP="006D2829">
      <w:pPr>
        <w:spacing w:after="0" w:line="240" w:lineRule="auto"/>
        <w:ind w:right="22"/>
        <w:jc w:val="center"/>
        <w:rPr>
          <w:rFonts w:ascii="Times New Roman" w:eastAsia="Times New Roman" w:hAnsi="Times New Roman" w:cs="Times New Roman"/>
          <w:b/>
          <w:sz w:val="24"/>
          <w:szCs w:val="24"/>
          <w:lang w:eastAsia="pl-PL"/>
        </w:rPr>
      </w:pPr>
      <w:r w:rsidRPr="00C82561">
        <w:rPr>
          <w:rFonts w:ascii="Times New Roman" w:eastAsia="Times New Roman" w:hAnsi="Times New Roman" w:cs="Times New Roman"/>
          <w:b/>
          <w:sz w:val="24"/>
          <w:szCs w:val="24"/>
          <w:lang w:eastAsia="pl-PL"/>
        </w:rPr>
        <w:t>§ 4</w:t>
      </w:r>
    </w:p>
    <w:p w14:paraId="09D77599" w14:textId="77777777" w:rsidR="00AD65DE" w:rsidRPr="00C82561" w:rsidRDefault="00AD65DE" w:rsidP="006D2829">
      <w:pPr>
        <w:spacing w:after="0" w:line="240" w:lineRule="auto"/>
        <w:ind w:right="22"/>
        <w:rPr>
          <w:rFonts w:ascii="Times New Roman" w:eastAsia="Times New Roman" w:hAnsi="Times New Roman" w:cs="Times New Roman"/>
          <w:b/>
          <w:sz w:val="24"/>
          <w:szCs w:val="24"/>
          <w:lang w:eastAsia="pl-PL"/>
        </w:rPr>
      </w:pPr>
    </w:p>
    <w:p w14:paraId="29C735D7" w14:textId="77777777" w:rsidR="00AD65DE" w:rsidRPr="00C82561" w:rsidRDefault="00AD65DE" w:rsidP="006D2829">
      <w:pPr>
        <w:numPr>
          <w:ilvl w:val="0"/>
          <w:numId w:val="18"/>
        </w:numPr>
        <w:autoSpaceDE w:val="0"/>
        <w:autoSpaceDN w:val="0"/>
        <w:adjustRightInd w:val="0"/>
        <w:spacing w:after="0" w:line="240" w:lineRule="auto"/>
        <w:ind w:left="425" w:right="23" w:hanging="425"/>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Wykonawca przystąpi do wykonania przedmiotu zamówienia w dniu zawarcia niniejszej umowy.</w:t>
      </w:r>
    </w:p>
    <w:p w14:paraId="5A6948FA" w14:textId="77777777" w:rsidR="00AD65DE" w:rsidRPr="00C82561" w:rsidRDefault="00AD65DE" w:rsidP="006D2829">
      <w:pPr>
        <w:numPr>
          <w:ilvl w:val="0"/>
          <w:numId w:val="18"/>
        </w:numPr>
        <w:autoSpaceDE w:val="0"/>
        <w:autoSpaceDN w:val="0"/>
        <w:adjustRightInd w:val="0"/>
        <w:spacing w:after="0" w:line="240" w:lineRule="auto"/>
        <w:ind w:left="426" w:right="22" w:hanging="426"/>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Termin wykonania przedmiotu umowy ustala się do dnia 15.12.2022 r.</w:t>
      </w:r>
    </w:p>
    <w:p w14:paraId="66BC536C" w14:textId="77777777" w:rsidR="00AD65DE" w:rsidRPr="00C82561" w:rsidRDefault="00AD65DE" w:rsidP="006D2829">
      <w:pPr>
        <w:tabs>
          <w:tab w:val="left" w:pos="-1843"/>
        </w:tabs>
        <w:spacing w:after="0" w:line="240" w:lineRule="auto"/>
        <w:ind w:right="22"/>
        <w:jc w:val="both"/>
        <w:rPr>
          <w:rFonts w:ascii="Times New Roman" w:eastAsia="Times New Roman" w:hAnsi="Times New Roman" w:cs="Times New Roman"/>
          <w:bCs/>
          <w:sz w:val="24"/>
          <w:szCs w:val="24"/>
          <w:lang w:eastAsia="pl-PL"/>
        </w:rPr>
      </w:pPr>
    </w:p>
    <w:p w14:paraId="61D93F5B" w14:textId="6A4E0559" w:rsidR="00AD65DE" w:rsidRPr="00E166D3" w:rsidRDefault="00AD65DE" w:rsidP="006D2829">
      <w:pPr>
        <w:tabs>
          <w:tab w:val="left" w:pos="-1843"/>
        </w:tabs>
        <w:spacing w:after="0" w:line="240" w:lineRule="auto"/>
        <w:ind w:right="22"/>
        <w:jc w:val="center"/>
        <w:rPr>
          <w:rFonts w:ascii="Times New Roman" w:eastAsia="Times New Roman" w:hAnsi="Times New Roman" w:cs="Times New Roman"/>
          <w:b/>
          <w:sz w:val="24"/>
          <w:szCs w:val="24"/>
          <w:lang w:eastAsia="pl-PL"/>
        </w:rPr>
      </w:pPr>
      <w:r w:rsidRPr="003F66B3">
        <w:rPr>
          <w:rFonts w:ascii="Times New Roman" w:eastAsia="Times New Roman" w:hAnsi="Times New Roman" w:cs="Times New Roman"/>
          <w:b/>
          <w:sz w:val="24"/>
          <w:szCs w:val="24"/>
          <w:lang w:eastAsia="pl-PL"/>
        </w:rPr>
        <w:t>WYNAGRODZENIE</w:t>
      </w:r>
    </w:p>
    <w:p w14:paraId="66608031" w14:textId="77777777" w:rsidR="00AD65DE" w:rsidRPr="00C82561" w:rsidRDefault="00AD65DE" w:rsidP="006D2829">
      <w:pPr>
        <w:spacing w:after="0" w:line="240" w:lineRule="auto"/>
        <w:ind w:right="22"/>
        <w:jc w:val="center"/>
        <w:rPr>
          <w:rFonts w:ascii="Times New Roman" w:eastAsia="Times New Roman" w:hAnsi="Times New Roman" w:cs="Times New Roman"/>
          <w:b/>
          <w:sz w:val="24"/>
          <w:szCs w:val="24"/>
          <w:lang w:eastAsia="pl-PL"/>
        </w:rPr>
      </w:pPr>
      <w:r w:rsidRPr="00C82561">
        <w:rPr>
          <w:rFonts w:ascii="Times New Roman" w:eastAsia="Times New Roman" w:hAnsi="Times New Roman" w:cs="Times New Roman"/>
          <w:b/>
          <w:sz w:val="24"/>
          <w:szCs w:val="24"/>
          <w:lang w:eastAsia="pl-PL"/>
        </w:rPr>
        <w:t>§ 5</w:t>
      </w:r>
    </w:p>
    <w:p w14:paraId="1F22B47D" w14:textId="77777777" w:rsidR="00AD65DE" w:rsidRPr="00C82561" w:rsidRDefault="00AD65DE" w:rsidP="006D2829">
      <w:pPr>
        <w:spacing w:after="0" w:line="240" w:lineRule="auto"/>
        <w:ind w:right="22"/>
        <w:rPr>
          <w:rFonts w:ascii="Times New Roman" w:eastAsia="Times New Roman" w:hAnsi="Times New Roman" w:cs="Times New Roman"/>
          <w:sz w:val="24"/>
          <w:szCs w:val="24"/>
          <w:lang w:eastAsia="pl-PL"/>
        </w:rPr>
      </w:pPr>
    </w:p>
    <w:p w14:paraId="1172ED57" w14:textId="05E93C66" w:rsidR="00AD65DE" w:rsidRPr="00C82561" w:rsidRDefault="00AD65DE" w:rsidP="006D2829">
      <w:pPr>
        <w:numPr>
          <w:ilvl w:val="0"/>
          <w:numId w:val="31"/>
        </w:numPr>
        <w:spacing w:after="0" w:line="240" w:lineRule="auto"/>
        <w:ind w:left="426" w:hanging="426"/>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 xml:space="preserve">Za wykonanie przedmiotu umowy </w:t>
      </w:r>
      <w:r w:rsidR="0050414E">
        <w:rPr>
          <w:rFonts w:ascii="Times New Roman" w:eastAsia="Times New Roman" w:hAnsi="Times New Roman" w:cs="Times New Roman"/>
          <w:sz w:val="24"/>
          <w:szCs w:val="24"/>
          <w:lang w:eastAsia="pl-PL"/>
        </w:rPr>
        <w:t xml:space="preserve"> i przeniesienia praw autorskich majątkowych i</w:t>
      </w:r>
      <w:r w:rsidR="00BF265B">
        <w:rPr>
          <w:rFonts w:ascii="Times New Roman" w:eastAsia="Times New Roman" w:hAnsi="Times New Roman" w:cs="Times New Roman"/>
          <w:sz w:val="24"/>
          <w:szCs w:val="24"/>
          <w:lang w:eastAsia="pl-PL"/>
        </w:rPr>
        <w:t> </w:t>
      </w:r>
      <w:r w:rsidR="0050414E">
        <w:rPr>
          <w:rFonts w:ascii="Times New Roman" w:eastAsia="Times New Roman" w:hAnsi="Times New Roman" w:cs="Times New Roman"/>
          <w:sz w:val="24"/>
          <w:szCs w:val="24"/>
          <w:lang w:eastAsia="pl-PL"/>
        </w:rPr>
        <w:t>zależnych S</w:t>
      </w:r>
      <w:r w:rsidRPr="00C82561">
        <w:rPr>
          <w:rFonts w:ascii="Times New Roman" w:eastAsia="Times New Roman" w:hAnsi="Times New Roman" w:cs="Times New Roman"/>
          <w:sz w:val="24"/>
          <w:szCs w:val="24"/>
          <w:lang w:eastAsia="pl-PL"/>
        </w:rPr>
        <w:t xml:space="preserve">trony ustalają, na podstawie oferty Wykonawcy stanowiącej załącznik do niniejszej umowy, wynagrodzenie ryczałtowe na kwotę brutto </w:t>
      </w:r>
      <w:r w:rsidR="00E32766">
        <w:rPr>
          <w:rFonts w:ascii="Times New Roman" w:eastAsia="Times New Roman" w:hAnsi="Times New Roman" w:cs="Times New Roman"/>
          <w:b/>
          <w:sz w:val="24"/>
          <w:szCs w:val="24"/>
          <w:lang w:eastAsia="pl-PL"/>
        </w:rPr>
        <w:t>……..</w:t>
      </w:r>
      <w:r w:rsidRPr="00C82561">
        <w:rPr>
          <w:rFonts w:ascii="Times New Roman" w:eastAsia="Times New Roman" w:hAnsi="Times New Roman" w:cs="Times New Roman"/>
          <w:bCs/>
          <w:sz w:val="24"/>
          <w:szCs w:val="24"/>
          <w:lang w:eastAsia="pl-PL"/>
        </w:rPr>
        <w:t xml:space="preserve"> </w:t>
      </w:r>
      <w:r w:rsidRPr="00C82561">
        <w:rPr>
          <w:rFonts w:ascii="Times New Roman" w:eastAsia="Times New Roman" w:hAnsi="Times New Roman" w:cs="Times New Roman"/>
          <w:sz w:val="24"/>
          <w:szCs w:val="24"/>
          <w:lang w:eastAsia="pl-PL"/>
        </w:rPr>
        <w:t xml:space="preserve">zł (słownie złotych: xx/100), wynagrodzenie netto </w:t>
      </w:r>
      <w:r w:rsidR="00E32766">
        <w:rPr>
          <w:rFonts w:ascii="Times New Roman" w:eastAsia="Times New Roman" w:hAnsi="Times New Roman" w:cs="Times New Roman"/>
          <w:sz w:val="24"/>
          <w:szCs w:val="24"/>
          <w:lang w:eastAsia="pl-PL"/>
        </w:rPr>
        <w:t>……..</w:t>
      </w:r>
      <w:r w:rsidRPr="00C82561">
        <w:rPr>
          <w:rFonts w:ascii="Times New Roman" w:eastAsia="Times New Roman" w:hAnsi="Times New Roman" w:cs="Times New Roman"/>
          <w:sz w:val="24"/>
          <w:szCs w:val="24"/>
          <w:lang w:eastAsia="pl-PL"/>
        </w:rPr>
        <w:t xml:space="preserve"> zł (słownie złotych: </w:t>
      </w:r>
      <w:r w:rsidR="00E32766">
        <w:rPr>
          <w:rFonts w:ascii="Times New Roman" w:eastAsia="Times New Roman" w:hAnsi="Times New Roman" w:cs="Times New Roman"/>
          <w:sz w:val="24"/>
          <w:szCs w:val="24"/>
          <w:lang w:eastAsia="pl-PL"/>
        </w:rPr>
        <w:t>…….</w:t>
      </w:r>
      <w:r w:rsidRPr="00C82561">
        <w:rPr>
          <w:rFonts w:ascii="Times New Roman" w:eastAsia="Times New Roman" w:hAnsi="Times New Roman" w:cs="Times New Roman"/>
          <w:sz w:val="24"/>
          <w:szCs w:val="24"/>
          <w:lang w:eastAsia="pl-PL"/>
        </w:rPr>
        <w:t xml:space="preserve">), podatek VAT </w:t>
      </w:r>
      <w:r w:rsidR="00E32766">
        <w:rPr>
          <w:rFonts w:ascii="Times New Roman" w:eastAsia="Times New Roman" w:hAnsi="Times New Roman" w:cs="Times New Roman"/>
          <w:sz w:val="24"/>
          <w:szCs w:val="24"/>
          <w:lang w:eastAsia="pl-PL"/>
        </w:rPr>
        <w:t>……….</w:t>
      </w:r>
      <w:r w:rsidRPr="00C82561">
        <w:rPr>
          <w:rFonts w:ascii="Times New Roman" w:eastAsia="Times New Roman" w:hAnsi="Times New Roman" w:cs="Times New Roman"/>
          <w:sz w:val="24"/>
          <w:szCs w:val="24"/>
          <w:lang w:eastAsia="pl-PL"/>
        </w:rPr>
        <w:t>.</w:t>
      </w:r>
    </w:p>
    <w:p w14:paraId="0107D27D" w14:textId="5B13719E" w:rsidR="00AD65DE" w:rsidRPr="00C82561" w:rsidRDefault="00AD65DE" w:rsidP="00AD65DE">
      <w:pPr>
        <w:suppressAutoHyphens/>
        <w:autoSpaceDE w:val="0"/>
        <w:spacing w:after="0" w:line="240" w:lineRule="auto"/>
        <w:ind w:left="425" w:right="23"/>
        <w:jc w:val="both"/>
        <w:rPr>
          <w:rFonts w:ascii="Times New Roman" w:eastAsia="Arial" w:hAnsi="Times New Roman" w:cs="Times New Roman"/>
          <w:sz w:val="24"/>
          <w:szCs w:val="24"/>
          <w:lang w:eastAsia="ar-SA"/>
        </w:rPr>
      </w:pPr>
      <w:r w:rsidRPr="00C82561">
        <w:rPr>
          <w:rFonts w:ascii="Times New Roman" w:eastAsia="Arial" w:hAnsi="Times New Roman" w:cs="Times New Roman"/>
          <w:sz w:val="24"/>
          <w:szCs w:val="24"/>
          <w:lang w:eastAsia="ar-SA"/>
        </w:rPr>
        <w:t>W ustalonej kwocie wynagrodzenia ujęte zostały wszystkie koszty związane z</w:t>
      </w:r>
      <w:r w:rsidR="00EC00EE">
        <w:rPr>
          <w:rFonts w:ascii="Times New Roman" w:eastAsia="Arial" w:hAnsi="Times New Roman" w:cs="Times New Roman"/>
          <w:sz w:val="24"/>
          <w:szCs w:val="24"/>
          <w:lang w:eastAsia="ar-SA"/>
        </w:rPr>
        <w:t> </w:t>
      </w:r>
      <w:r w:rsidRPr="00C82561">
        <w:rPr>
          <w:rFonts w:ascii="Times New Roman" w:eastAsia="Arial" w:hAnsi="Times New Roman" w:cs="Times New Roman"/>
          <w:sz w:val="24"/>
          <w:szCs w:val="24"/>
          <w:lang w:eastAsia="ar-SA"/>
        </w:rPr>
        <w:t>wykonaniem przedmiotu umowy.</w:t>
      </w:r>
    </w:p>
    <w:p w14:paraId="2422BB83" w14:textId="69E782C3" w:rsidR="00AD65DE" w:rsidRPr="00C82561" w:rsidRDefault="00AD65DE" w:rsidP="00AD65DE">
      <w:pPr>
        <w:numPr>
          <w:ilvl w:val="0"/>
          <w:numId w:val="31"/>
        </w:numPr>
        <w:spacing w:after="0" w:line="240" w:lineRule="auto"/>
        <w:ind w:left="425" w:hanging="425"/>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iCs/>
          <w:sz w:val="24"/>
          <w:szCs w:val="24"/>
          <w:lang w:eastAsia="pl-PL"/>
        </w:rPr>
        <w:lastRenderedPageBreak/>
        <w:t>Wykonawca wystawi fakturę na Miasto Łódź, ul. Piotrkowska 104, 90-926 Łódź, i</w:t>
      </w:r>
      <w:r w:rsidR="00EC00EE">
        <w:rPr>
          <w:rFonts w:ascii="Times New Roman" w:eastAsia="Times New Roman" w:hAnsi="Times New Roman" w:cs="Times New Roman"/>
          <w:iCs/>
          <w:sz w:val="24"/>
          <w:szCs w:val="24"/>
          <w:lang w:eastAsia="pl-PL"/>
        </w:rPr>
        <w:t> </w:t>
      </w:r>
      <w:r w:rsidRPr="00C82561">
        <w:rPr>
          <w:rFonts w:ascii="Times New Roman" w:eastAsia="Times New Roman" w:hAnsi="Times New Roman" w:cs="Times New Roman"/>
          <w:iCs/>
          <w:sz w:val="24"/>
          <w:szCs w:val="24"/>
          <w:lang w:eastAsia="pl-PL"/>
        </w:rPr>
        <w:t>dostarczy ją do Punktu Informacyjno-Kancelaryjnego Urzędu Miasta Łodzi z siedzibą przy ul. Piotrkowskiej 110</w:t>
      </w:r>
      <w:r w:rsidR="00EC00EE">
        <w:rPr>
          <w:rFonts w:ascii="Times New Roman" w:eastAsia="Times New Roman" w:hAnsi="Times New Roman" w:cs="Times New Roman"/>
          <w:iCs/>
          <w:sz w:val="24"/>
          <w:szCs w:val="24"/>
          <w:lang w:eastAsia="pl-PL"/>
        </w:rPr>
        <w:t xml:space="preserve"> </w:t>
      </w:r>
      <w:r w:rsidRPr="00C82561">
        <w:rPr>
          <w:rFonts w:ascii="Times New Roman" w:eastAsia="Times New Roman" w:hAnsi="Times New Roman" w:cs="Times New Roman"/>
          <w:iCs/>
          <w:sz w:val="24"/>
          <w:szCs w:val="24"/>
          <w:lang w:eastAsia="pl-PL"/>
        </w:rPr>
        <w:t>w ciągu 7 dni od daty protokolarnego odbioru robót.</w:t>
      </w:r>
      <w:r w:rsidRPr="00C82561">
        <w:rPr>
          <w:rFonts w:ascii="Times New Roman" w:eastAsia="Times New Roman" w:hAnsi="Times New Roman" w:cs="Times New Roman"/>
          <w:sz w:val="24"/>
          <w:szCs w:val="24"/>
          <w:lang w:eastAsia="pl-PL"/>
        </w:rPr>
        <w:t xml:space="preserve"> </w:t>
      </w:r>
    </w:p>
    <w:p w14:paraId="6380499C" w14:textId="5FBEBA38" w:rsidR="00AD65DE" w:rsidRPr="00C82561" w:rsidRDefault="00AD65DE" w:rsidP="00AD65DE">
      <w:p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3.</w:t>
      </w:r>
      <w:r w:rsidRPr="00C82561">
        <w:rPr>
          <w:rFonts w:ascii="Times New Roman" w:eastAsia="Times New Roman" w:hAnsi="Times New Roman" w:cs="Times New Roman"/>
          <w:i/>
          <w:sz w:val="24"/>
          <w:szCs w:val="24"/>
          <w:lang w:eastAsia="pl-PL"/>
        </w:rPr>
        <w:tab/>
      </w:r>
      <w:r w:rsidRPr="00C82561">
        <w:rPr>
          <w:rFonts w:ascii="Times New Roman" w:eastAsia="Times New Roman" w:hAnsi="Times New Roman" w:cs="Times New Roman"/>
          <w:sz w:val="24"/>
          <w:szCs w:val="24"/>
          <w:lang w:eastAsia="pl-PL"/>
        </w:rPr>
        <w:t>Zapłata faktury za wykonan</w:t>
      </w:r>
      <w:r w:rsidR="00E32766">
        <w:rPr>
          <w:rFonts w:ascii="Times New Roman" w:eastAsia="Times New Roman" w:hAnsi="Times New Roman" w:cs="Times New Roman"/>
          <w:sz w:val="24"/>
          <w:szCs w:val="24"/>
          <w:lang w:eastAsia="pl-PL"/>
        </w:rPr>
        <w:t>y przedmiot umowy</w:t>
      </w:r>
      <w:r w:rsidRPr="00C82561">
        <w:rPr>
          <w:rFonts w:ascii="Times New Roman" w:eastAsia="Times New Roman" w:hAnsi="Times New Roman" w:cs="Times New Roman"/>
          <w:sz w:val="24"/>
          <w:szCs w:val="24"/>
          <w:lang w:eastAsia="pl-PL"/>
        </w:rPr>
        <w:t xml:space="preserve"> nastąpi w terminie do 30 dni licząc od daty  otrzymania przez Zamawiającego prawidłowo wystawionej faktury, przelewem na rachunek bankowy Wykonawcy wskazany w fakturze. </w:t>
      </w:r>
    </w:p>
    <w:p w14:paraId="4B94D3C7" w14:textId="77777777" w:rsidR="00AD65DE" w:rsidRPr="00C82561" w:rsidRDefault="00AD65DE" w:rsidP="00AD65DE">
      <w:pPr>
        <w:spacing w:after="0" w:line="240" w:lineRule="auto"/>
        <w:ind w:left="426"/>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278D633E" w14:textId="77777777" w:rsidR="00AD65DE" w:rsidRPr="00C82561" w:rsidRDefault="00AD65DE" w:rsidP="00AD65DE">
      <w:pPr>
        <w:numPr>
          <w:ilvl w:val="0"/>
          <w:numId w:val="32"/>
        </w:numPr>
        <w:spacing w:after="0" w:line="240" w:lineRule="auto"/>
        <w:ind w:left="426" w:hanging="426"/>
        <w:jc w:val="both"/>
        <w:rPr>
          <w:rFonts w:ascii="Times New Roman" w:eastAsia="Times New Roman" w:hAnsi="Times New Roman" w:cs="Times New Roman"/>
          <w:i/>
          <w:sz w:val="24"/>
          <w:szCs w:val="24"/>
          <w:lang w:eastAsia="pl-PL"/>
        </w:rPr>
      </w:pPr>
      <w:r w:rsidRPr="00C82561">
        <w:rPr>
          <w:rFonts w:ascii="Times New Roman" w:eastAsia="Times New Roman" w:hAnsi="Times New Roman" w:cs="Times New Roman"/>
          <w:sz w:val="24"/>
          <w:szCs w:val="24"/>
          <w:lang w:eastAsia="pl-PL"/>
        </w:rPr>
        <w:t>Zamawiający</w:t>
      </w:r>
      <w:r w:rsidRPr="00C82561">
        <w:rPr>
          <w:rFonts w:ascii="Times New Roman" w:eastAsia="Times New Roman" w:hAnsi="Times New Roman" w:cs="Times New Roman"/>
          <w:i/>
          <w:sz w:val="24"/>
          <w:szCs w:val="24"/>
          <w:lang w:eastAsia="pl-PL"/>
        </w:rPr>
        <w:t xml:space="preserve"> </w:t>
      </w:r>
      <w:r w:rsidRPr="00C82561">
        <w:rPr>
          <w:rFonts w:ascii="Times New Roman" w:eastAsia="Times New Roman" w:hAnsi="Times New Roman" w:cs="Times New Roman"/>
          <w:iCs/>
          <w:sz w:val="24"/>
          <w:szCs w:val="24"/>
          <w:lang w:eastAsia="pl-PL"/>
        </w:rPr>
        <w:t xml:space="preserve">oświadcza, że jest płatnikiem podatku VAT o numerze identyfikacyjnym </w:t>
      </w:r>
    </w:p>
    <w:p w14:paraId="76251537" w14:textId="77777777" w:rsidR="00AD65DE" w:rsidRPr="00C82561" w:rsidRDefault="00AD65DE" w:rsidP="00AD65DE">
      <w:pPr>
        <w:spacing w:after="0" w:line="240" w:lineRule="auto"/>
        <w:ind w:left="425"/>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iCs/>
          <w:sz w:val="24"/>
          <w:szCs w:val="24"/>
          <w:lang w:eastAsia="pl-PL"/>
        </w:rPr>
        <w:t>725-002-89-02.</w:t>
      </w:r>
    </w:p>
    <w:p w14:paraId="07ABDB11" w14:textId="77777777" w:rsidR="00AD65DE" w:rsidRPr="00C82561" w:rsidRDefault="00AD65DE" w:rsidP="00AD65DE">
      <w:pPr>
        <w:numPr>
          <w:ilvl w:val="0"/>
          <w:numId w:val="32"/>
        </w:numPr>
        <w:spacing w:after="0" w:line="240" w:lineRule="auto"/>
        <w:ind w:left="425" w:hanging="425"/>
        <w:jc w:val="both"/>
        <w:rPr>
          <w:rFonts w:ascii="Times New Roman" w:eastAsia="Times New Roman" w:hAnsi="Times New Roman" w:cs="Times New Roman"/>
          <w:iCs/>
          <w:color w:val="000000"/>
          <w:sz w:val="24"/>
          <w:szCs w:val="24"/>
          <w:lang w:eastAsia="pl-PL"/>
        </w:rPr>
      </w:pPr>
      <w:r w:rsidRPr="00C82561">
        <w:rPr>
          <w:rFonts w:ascii="Times New Roman" w:eastAsia="Times New Roman" w:hAnsi="Times New Roman" w:cs="Times New Roman"/>
          <w:sz w:val="24"/>
          <w:szCs w:val="24"/>
          <w:lang w:eastAsia="pl-PL"/>
        </w:rPr>
        <w:t xml:space="preserve">Wykonawca </w:t>
      </w:r>
      <w:r w:rsidRPr="00C82561">
        <w:rPr>
          <w:rFonts w:ascii="Times New Roman" w:eastAsia="Times New Roman" w:hAnsi="Times New Roman" w:cs="Times New Roman"/>
          <w:iCs/>
          <w:sz w:val="24"/>
          <w:szCs w:val="24"/>
          <w:lang w:eastAsia="pl-PL"/>
        </w:rPr>
        <w:t xml:space="preserve">oświadcza, że jest płatnikiem podatku VAT o numerze identyfikacyjnym </w:t>
      </w:r>
    </w:p>
    <w:p w14:paraId="66FFC6DB" w14:textId="77777777" w:rsidR="00AD65DE" w:rsidRPr="00C82561" w:rsidRDefault="00AD65DE" w:rsidP="00AD65DE">
      <w:pPr>
        <w:spacing w:after="0" w:line="240" w:lineRule="auto"/>
        <w:ind w:left="425"/>
        <w:jc w:val="both"/>
        <w:rPr>
          <w:rFonts w:ascii="Times New Roman" w:eastAsia="Times New Roman" w:hAnsi="Times New Roman" w:cs="Times New Roman"/>
          <w:iCs/>
          <w:color w:val="000000"/>
          <w:sz w:val="24"/>
          <w:szCs w:val="24"/>
          <w:lang w:eastAsia="pl-PL"/>
        </w:rPr>
      </w:pPr>
      <w:r w:rsidRPr="00C82561">
        <w:rPr>
          <w:rFonts w:ascii="Times New Roman" w:eastAsia="Times New Roman" w:hAnsi="Times New Roman" w:cs="Times New Roman"/>
          <w:iCs/>
          <w:sz w:val="24"/>
          <w:szCs w:val="24"/>
          <w:lang w:eastAsia="pl-PL"/>
        </w:rPr>
        <w:t>xxx-xxx-xx-xx</w:t>
      </w:r>
      <w:r w:rsidRPr="00C82561">
        <w:rPr>
          <w:rFonts w:ascii="Times New Roman" w:eastAsia="Times New Roman" w:hAnsi="Times New Roman" w:cs="Times New Roman"/>
          <w:iCs/>
          <w:color w:val="000000"/>
          <w:sz w:val="24"/>
          <w:szCs w:val="24"/>
          <w:lang w:eastAsia="pl-PL"/>
        </w:rPr>
        <w:t>.</w:t>
      </w:r>
    </w:p>
    <w:p w14:paraId="7D7CBBC9" w14:textId="77777777" w:rsidR="00AD65DE" w:rsidRPr="00C82561" w:rsidRDefault="00AD65DE" w:rsidP="00AD65DE">
      <w:pPr>
        <w:numPr>
          <w:ilvl w:val="0"/>
          <w:numId w:val="33"/>
        </w:numPr>
        <w:autoSpaceDE w:val="0"/>
        <w:autoSpaceDN w:val="0"/>
        <w:adjustRightInd w:val="0"/>
        <w:spacing w:after="0" w:line="240" w:lineRule="auto"/>
        <w:ind w:left="448" w:right="23" w:hanging="437"/>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Wierzytelności wynikające z niniejszej umowy nie mogą być przedmiotem przelewu na rzecz osób trzecich.</w:t>
      </w:r>
    </w:p>
    <w:p w14:paraId="353D145E" w14:textId="77777777" w:rsidR="00AD65DE" w:rsidRPr="00C82561" w:rsidRDefault="00AD65DE" w:rsidP="00AD65DE">
      <w:pPr>
        <w:numPr>
          <w:ilvl w:val="0"/>
          <w:numId w:val="33"/>
        </w:numPr>
        <w:autoSpaceDE w:val="0"/>
        <w:autoSpaceDN w:val="0"/>
        <w:adjustRightInd w:val="0"/>
        <w:spacing w:after="71" w:line="240" w:lineRule="auto"/>
        <w:ind w:left="448" w:right="22" w:hanging="434"/>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Wykonawca ma możliwość przesłania drogą elektroniczną ustrukturyzowanej faktury elektronicznej w rozumieniu ustawy o elektronicznym fakturowaniu.</w:t>
      </w:r>
    </w:p>
    <w:p w14:paraId="034327DA" w14:textId="77777777" w:rsidR="00AD65DE" w:rsidRPr="00C82561" w:rsidRDefault="00AD65DE" w:rsidP="00BF265B">
      <w:pPr>
        <w:numPr>
          <w:ilvl w:val="0"/>
          <w:numId w:val="33"/>
        </w:numPr>
        <w:autoSpaceDE w:val="0"/>
        <w:autoSpaceDN w:val="0"/>
        <w:adjustRightInd w:val="0"/>
        <w:spacing w:after="0" w:line="240" w:lineRule="auto"/>
        <w:ind w:left="448" w:right="23" w:hanging="434"/>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 xml:space="preserve">W przypadku gdy Wykonawca skorzysta z możliwości przesłania ustrukturyzowanej faktury elektronicznej, wówczas zobowiązany jest do  skorzystania z Platformy Elektronicznego Fakturowania udostępnionej na stronie internetowej </w:t>
      </w:r>
      <w:hyperlink r:id="rId8" w:history="1">
        <w:r w:rsidRPr="00C82561">
          <w:rPr>
            <w:rFonts w:ascii="Times New Roman" w:eastAsia="Arial" w:hAnsi="Times New Roman" w:cs="Times New Roman"/>
            <w:color w:val="F26B09"/>
            <w:sz w:val="24"/>
            <w:szCs w:val="24"/>
            <w:u w:val="single"/>
            <w:lang w:eastAsia="ar-SA"/>
          </w:rPr>
          <w:t>https://efaktura.gov.pl</w:t>
        </w:r>
      </w:hyperlink>
    </w:p>
    <w:p w14:paraId="425C9788" w14:textId="77777777" w:rsidR="00AD65DE" w:rsidRPr="00C82561" w:rsidRDefault="00AD65DE" w:rsidP="00BF265B">
      <w:pPr>
        <w:numPr>
          <w:ilvl w:val="0"/>
          <w:numId w:val="33"/>
        </w:numPr>
        <w:autoSpaceDE w:val="0"/>
        <w:autoSpaceDN w:val="0"/>
        <w:adjustRightInd w:val="0"/>
        <w:spacing w:after="0" w:line="240" w:lineRule="auto"/>
        <w:ind w:left="448" w:right="23" w:hanging="434"/>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Zasady związane z wystawianiem ustrukturyzowanych faktur elektronicznych i innych ustrukturyzowanych dokumentów określa ustawa o elektronicznym fakturowaniu oraz akty wykonawcze.</w:t>
      </w:r>
    </w:p>
    <w:p w14:paraId="752E253B" w14:textId="77777777" w:rsidR="00AD65DE" w:rsidRPr="00C82561" w:rsidRDefault="00AD65DE" w:rsidP="00BF265B">
      <w:pPr>
        <w:numPr>
          <w:ilvl w:val="0"/>
          <w:numId w:val="33"/>
        </w:numPr>
        <w:autoSpaceDE w:val="0"/>
        <w:autoSpaceDN w:val="0"/>
        <w:adjustRightInd w:val="0"/>
        <w:spacing w:after="0" w:line="240" w:lineRule="auto"/>
        <w:ind w:left="448" w:right="23" w:hanging="434"/>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W przypadku, gdy Wykonawca korzysta z usług brokera Infinite IT Solutions, wpisując dane nabywcy:</w:t>
      </w:r>
    </w:p>
    <w:p w14:paraId="06573DB3" w14:textId="77777777" w:rsidR="00AD65DE" w:rsidRPr="00C82561" w:rsidRDefault="00AD65DE" w:rsidP="00BF265B">
      <w:pPr>
        <w:suppressAutoHyphens/>
        <w:autoSpaceDE w:val="0"/>
        <w:spacing w:after="0" w:line="240" w:lineRule="auto"/>
        <w:ind w:left="14" w:right="23" w:firstLine="412"/>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a)</w:t>
      </w:r>
      <w:r w:rsidRPr="00C82561">
        <w:rPr>
          <w:rFonts w:ascii="Times New Roman" w:eastAsia="Arial" w:hAnsi="Times New Roman" w:cs="Times New Roman"/>
          <w:color w:val="000000"/>
          <w:sz w:val="24"/>
          <w:szCs w:val="24"/>
          <w:lang w:eastAsia="ar-SA"/>
        </w:rPr>
        <w:tab/>
        <w:t>w sekcji NIP należy wpisać NIP Miasta: 725-002-89-02,</w:t>
      </w:r>
    </w:p>
    <w:p w14:paraId="5BE6B9D8" w14:textId="77777777" w:rsidR="00AD65DE" w:rsidRPr="00C82561" w:rsidRDefault="00AD65DE" w:rsidP="00BF265B">
      <w:pPr>
        <w:suppressAutoHyphens/>
        <w:autoSpaceDE w:val="0"/>
        <w:spacing w:after="0" w:line="240" w:lineRule="auto"/>
        <w:ind w:left="14" w:right="23" w:firstLine="412"/>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b)</w:t>
      </w:r>
      <w:r w:rsidRPr="00C82561">
        <w:rPr>
          <w:rFonts w:ascii="Times New Roman" w:eastAsia="Arial" w:hAnsi="Times New Roman" w:cs="Times New Roman"/>
          <w:color w:val="000000"/>
          <w:sz w:val="24"/>
          <w:szCs w:val="24"/>
          <w:lang w:eastAsia="ar-SA"/>
        </w:rPr>
        <w:tab/>
        <w:t>jako typ numeru PEPPOL należy wybrać NIP,</w:t>
      </w:r>
    </w:p>
    <w:p w14:paraId="3D7467B0" w14:textId="77777777" w:rsidR="00AD65DE" w:rsidRPr="00C82561" w:rsidRDefault="00AD65DE" w:rsidP="00BF265B">
      <w:pPr>
        <w:suppressAutoHyphens/>
        <w:autoSpaceDE w:val="0"/>
        <w:spacing w:after="0" w:line="240" w:lineRule="auto"/>
        <w:ind w:left="14" w:right="23" w:firstLine="412"/>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c)</w:t>
      </w:r>
      <w:r w:rsidRPr="00C82561">
        <w:rPr>
          <w:rFonts w:ascii="Times New Roman" w:eastAsia="Arial" w:hAnsi="Times New Roman" w:cs="Times New Roman"/>
          <w:color w:val="000000"/>
          <w:sz w:val="24"/>
          <w:szCs w:val="24"/>
          <w:lang w:eastAsia="ar-SA"/>
        </w:rPr>
        <w:tab/>
        <w:t>w polu Numer PEPPOL należy wpisać NIP własny Urzędu: 725-207-25-86.</w:t>
      </w:r>
    </w:p>
    <w:p w14:paraId="35BAAB12" w14:textId="77777777" w:rsidR="00AD65DE" w:rsidRPr="00C82561" w:rsidRDefault="00AD65DE" w:rsidP="00BF265B">
      <w:pPr>
        <w:numPr>
          <w:ilvl w:val="0"/>
          <w:numId w:val="33"/>
        </w:numPr>
        <w:autoSpaceDE w:val="0"/>
        <w:autoSpaceDN w:val="0"/>
        <w:adjustRightInd w:val="0"/>
        <w:spacing w:after="0" w:line="240" w:lineRule="auto"/>
        <w:ind w:left="426" w:right="23" w:hanging="426"/>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W przypadku, gdy Wykonawca korzysta z usług brokera PEF expert, wpisując dane nabywcy:</w:t>
      </w:r>
    </w:p>
    <w:p w14:paraId="5541AD1A" w14:textId="77777777" w:rsidR="00AD65DE" w:rsidRPr="00C82561" w:rsidRDefault="00AD65DE" w:rsidP="00BF265B">
      <w:pPr>
        <w:suppressAutoHyphens/>
        <w:autoSpaceDE w:val="0"/>
        <w:spacing w:after="0" w:line="240" w:lineRule="auto"/>
        <w:ind w:left="720" w:right="23" w:hanging="294"/>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a)</w:t>
      </w:r>
      <w:r w:rsidRPr="00C82561">
        <w:rPr>
          <w:rFonts w:ascii="Times New Roman" w:eastAsia="Arial" w:hAnsi="Times New Roman" w:cs="Times New Roman"/>
          <w:color w:val="000000"/>
          <w:sz w:val="24"/>
          <w:szCs w:val="24"/>
          <w:lang w:eastAsia="ar-SA"/>
        </w:rPr>
        <w:tab/>
        <w:t>w sekcji Identyfikator podatkowy należy wpisać NIP Miasta 725-002-89-02,</w:t>
      </w:r>
    </w:p>
    <w:p w14:paraId="539A96EF" w14:textId="77777777" w:rsidR="00AD65DE" w:rsidRPr="00C82561" w:rsidRDefault="00AD65DE" w:rsidP="00BF265B">
      <w:pPr>
        <w:suppressAutoHyphens/>
        <w:autoSpaceDE w:val="0"/>
        <w:spacing w:after="0" w:line="240" w:lineRule="auto"/>
        <w:ind w:left="720" w:right="23" w:hanging="294"/>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b)</w:t>
      </w:r>
      <w:r w:rsidRPr="00C82561">
        <w:rPr>
          <w:rFonts w:ascii="Times New Roman" w:eastAsia="Arial" w:hAnsi="Times New Roman" w:cs="Times New Roman"/>
          <w:color w:val="000000"/>
          <w:sz w:val="24"/>
          <w:szCs w:val="24"/>
          <w:lang w:eastAsia="ar-SA"/>
        </w:rPr>
        <w:tab/>
        <w:t>jako Rodzaj adresu PEF należy wpisać NIP,</w:t>
      </w:r>
    </w:p>
    <w:p w14:paraId="6C9D3C84" w14:textId="77777777" w:rsidR="00AD65DE" w:rsidRPr="00C82561" w:rsidRDefault="00AD65DE" w:rsidP="00BF265B">
      <w:pPr>
        <w:suppressAutoHyphens/>
        <w:autoSpaceDE w:val="0"/>
        <w:spacing w:after="0" w:line="240" w:lineRule="auto"/>
        <w:ind w:left="720" w:right="23" w:hanging="294"/>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c)</w:t>
      </w:r>
      <w:r w:rsidRPr="00C82561">
        <w:rPr>
          <w:rFonts w:ascii="Times New Roman" w:eastAsia="Arial" w:hAnsi="Times New Roman" w:cs="Times New Roman"/>
          <w:color w:val="000000"/>
          <w:sz w:val="24"/>
          <w:szCs w:val="24"/>
          <w:lang w:eastAsia="ar-SA"/>
        </w:rPr>
        <w:tab/>
        <w:t xml:space="preserve">w polu numer adresu PEF należy wpisać NIP własny Urzędu: 725-207-25-86. </w:t>
      </w:r>
    </w:p>
    <w:p w14:paraId="67279128" w14:textId="77777777" w:rsidR="00AD65DE" w:rsidRPr="00C82561" w:rsidRDefault="00AD65DE" w:rsidP="006D2829">
      <w:pPr>
        <w:numPr>
          <w:ilvl w:val="0"/>
          <w:numId w:val="33"/>
        </w:numPr>
        <w:autoSpaceDE w:val="0"/>
        <w:autoSpaceDN w:val="0"/>
        <w:adjustRightInd w:val="0"/>
        <w:spacing w:after="0" w:line="240" w:lineRule="auto"/>
        <w:ind w:left="426" w:right="23" w:hanging="426"/>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W obu przypadkach sekcja Odbiorca powinna być wypełniona zgodnie z miejscem dostawy/odbioru towaru/usługi.</w:t>
      </w:r>
    </w:p>
    <w:p w14:paraId="73F89973" w14:textId="77777777" w:rsidR="00AD65DE" w:rsidRPr="00C82561" w:rsidRDefault="00AD65DE" w:rsidP="006D2829">
      <w:pPr>
        <w:numPr>
          <w:ilvl w:val="0"/>
          <w:numId w:val="33"/>
        </w:numPr>
        <w:autoSpaceDE w:val="0"/>
        <w:autoSpaceDN w:val="0"/>
        <w:adjustRightInd w:val="0"/>
        <w:spacing w:after="0" w:line="240" w:lineRule="auto"/>
        <w:ind w:left="426" w:right="23" w:hanging="426"/>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Wykonawca zobowiązany jest powiadomić Zamawiającego o wystawieniu faktury na Platformie Elektronicznego fakturowania – na poniższego maila komunalny@uml.lodz.pl</w:t>
      </w:r>
    </w:p>
    <w:p w14:paraId="2323BC87" w14:textId="06894094" w:rsidR="00AD65DE" w:rsidRDefault="00AD65DE" w:rsidP="006D2829">
      <w:pPr>
        <w:suppressAutoHyphens/>
        <w:autoSpaceDE w:val="0"/>
        <w:spacing w:after="0" w:line="240" w:lineRule="auto"/>
        <w:ind w:left="14" w:right="22"/>
        <w:jc w:val="both"/>
        <w:rPr>
          <w:rFonts w:ascii="Times New Roman" w:eastAsia="Arial" w:hAnsi="Times New Roman" w:cs="Times New Roman"/>
          <w:color w:val="000000"/>
          <w:sz w:val="24"/>
          <w:szCs w:val="24"/>
          <w:lang w:eastAsia="ar-SA"/>
        </w:rPr>
      </w:pPr>
    </w:p>
    <w:p w14:paraId="5A7F291C" w14:textId="5B58EB9D" w:rsidR="006D2829" w:rsidRDefault="006D2829" w:rsidP="006D2829">
      <w:pPr>
        <w:suppressAutoHyphens/>
        <w:autoSpaceDE w:val="0"/>
        <w:spacing w:after="0" w:line="240" w:lineRule="auto"/>
        <w:ind w:left="14" w:right="22"/>
        <w:jc w:val="both"/>
        <w:rPr>
          <w:rFonts w:ascii="Times New Roman" w:eastAsia="Arial" w:hAnsi="Times New Roman" w:cs="Times New Roman"/>
          <w:color w:val="000000"/>
          <w:sz w:val="24"/>
          <w:szCs w:val="24"/>
          <w:lang w:eastAsia="ar-SA"/>
        </w:rPr>
      </w:pPr>
    </w:p>
    <w:p w14:paraId="7D53DB12" w14:textId="1508371B" w:rsidR="006D2829" w:rsidRDefault="006D2829" w:rsidP="006D2829">
      <w:pPr>
        <w:suppressAutoHyphens/>
        <w:autoSpaceDE w:val="0"/>
        <w:spacing w:after="0" w:line="240" w:lineRule="auto"/>
        <w:ind w:left="14" w:right="22"/>
        <w:jc w:val="both"/>
        <w:rPr>
          <w:rFonts w:ascii="Times New Roman" w:eastAsia="Arial" w:hAnsi="Times New Roman" w:cs="Times New Roman"/>
          <w:color w:val="000000"/>
          <w:sz w:val="24"/>
          <w:szCs w:val="24"/>
          <w:lang w:eastAsia="ar-SA"/>
        </w:rPr>
      </w:pPr>
    </w:p>
    <w:p w14:paraId="7736BA22" w14:textId="098F9474" w:rsidR="006D2829" w:rsidRDefault="006D2829" w:rsidP="006D2829">
      <w:pPr>
        <w:suppressAutoHyphens/>
        <w:autoSpaceDE w:val="0"/>
        <w:spacing w:after="0" w:line="240" w:lineRule="auto"/>
        <w:ind w:left="14" w:right="22"/>
        <w:jc w:val="both"/>
        <w:rPr>
          <w:rFonts w:ascii="Times New Roman" w:eastAsia="Arial" w:hAnsi="Times New Roman" w:cs="Times New Roman"/>
          <w:color w:val="000000"/>
          <w:sz w:val="24"/>
          <w:szCs w:val="24"/>
          <w:lang w:eastAsia="ar-SA"/>
        </w:rPr>
      </w:pPr>
    </w:p>
    <w:p w14:paraId="643EE168" w14:textId="77777777" w:rsidR="006D2829" w:rsidRDefault="006D2829" w:rsidP="006D2829">
      <w:pPr>
        <w:suppressAutoHyphens/>
        <w:autoSpaceDE w:val="0"/>
        <w:spacing w:after="0" w:line="240" w:lineRule="auto"/>
        <w:ind w:left="14" w:right="22"/>
        <w:jc w:val="both"/>
        <w:rPr>
          <w:rFonts w:ascii="Times New Roman" w:eastAsia="Arial" w:hAnsi="Times New Roman" w:cs="Times New Roman"/>
          <w:color w:val="000000"/>
          <w:sz w:val="24"/>
          <w:szCs w:val="24"/>
          <w:lang w:eastAsia="ar-SA"/>
        </w:rPr>
      </w:pPr>
    </w:p>
    <w:p w14:paraId="1770C48B" w14:textId="32FAD3C8" w:rsidR="00AD65DE" w:rsidRPr="00C82561" w:rsidRDefault="00AD65DE" w:rsidP="003F66B3">
      <w:pPr>
        <w:spacing w:after="0" w:line="240" w:lineRule="auto"/>
        <w:ind w:right="22"/>
        <w:jc w:val="center"/>
        <w:rPr>
          <w:rFonts w:ascii="Times New Roman" w:eastAsia="Times New Roman" w:hAnsi="Times New Roman" w:cs="Times New Roman"/>
          <w:b/>
          <w:sz w:val="24"/>
          <w:szCs w:val="24"/>
          <w:lang w:eastAsia="pl-PL"/>
        </w:rPr>
      </w:pPr>
      <w:r w:rsidRPr="00C82561">
        <w:rPr>
          <w:rFonts w:ascii="Times New Roman" w:eastAsia="Times New Roman" w:hAnsi="Times New Roman" w:cs="Times New Roman"/>
          <w:b/>
          <w:bCs/>
          <w:sz w:val="24"/>
          <w:szCs w:val="24"/>
          <w:lang w:eastAsia="pl-PL"/>
        </w:rPr>
        <w:lastRenderedPageBreak/>
        <w:t>OBOWIĄZKI I UPRAWNIENIA WYKONAWCY</w:t>
      </w:r>
    </w:p>
    <w:p w14:paraId="5C30B4ED" w14:textId="77777777" w:rsidR="00AD65DE" w:rsidRPr="00C82561" w:rsidRDefault="00AD65DE" w:rsidP="006D2829">
      <w:pPr>
        <w:spacing w:after="0" w:line="240" w:lineRule="auto"/>
        <w:ind w:right="23"/>
        <w:jc w:val="center"/>
        <w:rPr>
          <w:rFonts w:ascii="Times New Roman" w:eastAsia="Times New Roman" w:hAnsi="Times New Roman" w:cs="Times New Roman"/>
          <w:b/>
          <w:sz w:val="24"/>
          <w:szCs w:val="24"/>
          <w:lang w:eastAsia="pl-PL"/>
        </w:rPr>
      </w:pPr>
      <w:r w:rsidRPr="00C82561">
        <w:rPr>
          <w:rFonts w:ascii="Times New Roman" w:eastAsia="Times New Roman" w:hAnsi="Times New Roman" w:cs="Times New Roman"/>
          <w:b/>
          <w:sz w:val="24"/>
          <w:szCs w:val="24"/>
          <w:lang w:eastAsia="pl-PL"/>
        </w:rPr>
        <w:t>§ 6</w:t>
      </w:r>
    </w:p>
    <w:p w14:paraId="5399DD49" w14:textId="77777777" w:rsidR="00AD65DE" w:rsidRPr="00C82561" w:rsidRDefault="00AD65DE" w:rsidP="006D2829">
      <w:pPr>
        <w:tabs>
          <w:tab w:val="left" w:pos="-1843"/>
        </w:tabs>
        <w:spacing w:after="0" w:line="240" w:lineRule="auto"/>
        <w:ind w:right="22"/>
        <w:jc w:val="both"/>
        <w:rPr>
          <w:rFonts w:ascii="Times New Roman" w:eastAsia="Times New Roman" w:hAnsi="Times New Roman" w:cs="Times New Roman"/>
          <w:b/>
          <w:sz w:val="24"/>
          <w:szCs w:val="24"/>
          <w:lang w:eastAsia="pl-PL"/>
        </w:rPr>
      </w:pPr>
    </w:p>
    <w:p w14:paraId="50CB16A8" w14:textId="77777777" w:rsidR="00AD65DE" w:rsidRPr="00C82561" w:rsidRDefault="00AD65DE" w:rsidP="006D2829">
      <w:pPr>
        <w:numPr>
          <w:ilvl w:val="3"/>
          <w:numId w:val="16"/>
        </w:numPr>
        <w:spacing w:after="0" w:line="240" w:lineRule="auto"/>
        <w:ind w:left="462" w:right="22" w:hanging="448"/>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 xml:space="preserve">Wykonawca zobowiązuje się do: </w:t>
      </w:r>
    </w:p>
    <w:p w14:paraId="1A30FC68" w14:textId="13150D5B" w:rsidR="00AD65DE" w:rsidRPr="00C82561" w:rsidRDefault="00AD65DE" w:rsidP="006D2829">
      <w:pPr>
        <w:numPr>
          <w:ilvl w:val="0"/>
          <w:numId w:val="19"/>
        </w:numPr>
        <w:autoSpaceDE w:val="0"/>
        <w:autoSpaceDN w:val="0"/>
        <w:adjustRightInd w:val="0"/>
        <w:spacing w:after="0" w:line="240" w:lineRule="auto"/>
        <w:ind w:right="22"/>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Wykonania przedmiotu umowy wskazanego w § 1 z najwyższą starannością zgodnie z</w:t>
      </w:r>
      <w:r w:rsidR="00BF265B">
        <w:rPr>
          <w:rFonts w:ascii="Times New Roman" w:eastAsia="Arial" w:hAnsi="Times New Roman" w:cs="Times New Roman"/>
          <w:color w:val="000000"/>
          <w:sz w:val="24"/>
          <w:szCs w:val="24"/>
          <w:lang w:eastAsia="ar-SA"/>
        </w:rPr>
        <w:t> </w:t>
      </w:r>
      <w:r w:rsidRPr="00C82561">
        <w:rPr>
          <w:rFonts w:ascii="Times New Roman" w:eastAsia="Arial" w:hAnsi="Times New Roman" w:cs="Times New Roman"/>
          <w:color w:val="000000"/>
          <w:sz w:val="24"/>
          <w:szCs w:val="24"/>
          <w:lang w:eastAsia="ar-SA"/>
        </w:rPr>
        <w:t>zasadami współczesnej wiedzy technicznej, nowoczesnością rozwiązań technologicznych i budowlanych, wraz z niezbędnymi uzgodnieniami, opiniami, sprawdzeniem rozwiązań w zakresie wynikającym z obowiązujących przepisów, norm, wytycznych i wymogów.</w:t>
      </w:r>
    </w:p>
    <w:p w14:paraId="644FDF4C" w14:textId="77777777" w:rsidR="00AD65DE" w:rsidRPr="00C82561" w:rsidRDefault="00AD65DE" w:rsidP="006D2829">
      <w:pPr>
        <w:numPr>
          <w:ilvl w:val="0"/>
          <w:numId w:val="19"/>
        </w:numPr>
        <w:autoSpaceDE w:val="0"/>
        <w:autoSpaceDN w:val="0"/>
        <w:adjustRightInd w:val="0"/>
        <w:spacing w:after="0" w:line="240" w:lineRule="auto"/>
        <w:ind w:right="22"/>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Przekazania Zamawiającemu niezbędnych opinii, uzgodnień i orzeczeń w oryginałach.</w:t>
      </w:r>
    </w:p>
    <w:p w14:paraId="67364551" w14:textId="77777777" w:rsidR="00AD65DE" w:rsidRPr="00C82561" w:rsidRDefault="00AD65DE" w:rsidP="003F66B3">
      <w:pPr>
        <w:numPr>
          <w:ilvl w:val="0"/>
          <w:numId w:val="19"/>
        </w:numPr>
        <w:autoSpaceDE w:val="0"/>
        <w:autoSpaceDN w:val="0"/>
        <w:adjustRightInd w:val="0"/>
        <w:spacing w:after="0" w:line="240" w:lineRule="auto"/>
        <w:ind w:right="22"/>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Opracowania rozwiązań kolizji, które ewentualnie wystąpią na budowie w ciągu 7 dni od daty zgłoszenia takiej potrzeby przez Zamawiającego, z wyłączeniem przypadków awaryjnych, które będą wykonane bezzwłocznie.</w:t>
      </w:r>
    </w:p>
    <w:p w14:paraId="280E250B" w14:textId="77777777" w:rsidR="00AD65DE" w:rsidRPr="00C82561" w:rsidRDefault="00AD65DE" w:rsidP="003F66B3">
      <w:pPr>
        <w:numPr>
          <w:ilvl w:val="0"/>
          <w:numId w:val="19"/>
        </w:numPr>
        <w:autoSpaceDE w:val="0"/>
        <w:autoSpaceDN w:val="0"/>
        <w:adjustRightInd w:val="0"/>
        <w:spacing w:after="0" w:line="240" w:lineRule="auto"/>
        <w:ind w:right="23"/>
        <w:jc w:val="both"/>
        <w:rPr>
          <w:rFonts w:ascii="Times New Roman" w:eastAsia="Arial" w:hAnsi="Times New Roman" w:cs="Times New Roman"/>
          <w:sz w:val="24"/>
          <w:szCs w:val="24"/>
          <w:lang w:eastAsia="ar-SA"/>
        </w:rPr>
      </w:pPr>
      <w:r w:rsidRPr="00C82561">
        <w:rPr>
          <w:rFonts w:ascii="Times New Roman" w:eastAsia="Arial" w:hAnsi="Times New Roman" w:cs="Times New Roman"/>
          <w:color w:val="000000"/>
          <w:sz w:val="24"/>
          <w:szCs w:val="24"/>
          <w:lang w:eastAsia="ar-SA"/>
        </w:rPr>
        <w:t xml:space="preserve">Uczestniczenia w </w:t>
      </w:r>
      <w:r w:rsidRPr="00C82561">
        <w:rPr>
          <w:rFonts w:ascii="Times New Roman" w:eastAsia="Arial" w:hAnsi="Times New Roman" w:cs="Times New Roman"/>
          <w:sz w:val="24"/>
          <w:szCs w:val="24"/>
          <w:lang w:eastAsia="ar-SA"/>
        </w:rPr>
        <w:t>spotkaniach, naradach technicznych i roboczych spotkaniach kontrolnych.</w:t>
      </w:r>
    </w:p>
    <w:p w14:paraId="41AFF10F" w14:textId="77777777" w:rsidR="00AD65DE" w:rsidRPr="00C82561" w:rsidRDefault="00AD65DE" w:rsidP="006D2829">
      <w:pPr>
        <w:suppressAutoHyphens/>
        <w:autoSpaceDE w:val="0"/>
        <w:spacing w:after="0" w:line="240" w:lineRule="auto"/>
        <w:ind w:right="23"/>
        <w:jc w:val="both"/>
        <w:rPr>
          <w:rFonts w:ascii="Times New Roman" w:eastAsia="Arial" w:hAnsi="Times New Roman" w:cs="Times New Roman"/>
          <w:sz w:val="24"/>
          <w:szCs w:val="24"/>
          <w:lang w:eastAsia="ar-SA"/>
        </w:rPr>
      </w:pPr>
    </w:p>
    <w:p w14:paraId="7643E091" w14:textId="5B9B6689" w:rsidR="00AD65DE" w:rsidRPr="00C82561" w:rsidRDefault="00AD65DE" w:rsidP="006D2829">
      <w:pPr>
        <w:spacing w:after="0" w:line="240" w:lineRule="auto"/>
        <w:ind w:right="23"/>
        <w:jc w:val="center"/>
        <w:rPr>
          <w:rFonts w:ascii="Times New Roman" w:eastAsia="Times New Roman" w:hAnsi="Times New Roman" w:cs="Times New Roman"/>
          <w:b/>
          <w:sz w:val="24"/>
          <w:szCs w:val="24"/>
          <w:lang w:eastAsia="pl-PL"/>
        </w:rPr>
      </w:pPr>
      <w:r w:rsidRPr="00C82561">
        <w:rPr>
          <w:rFonts w:ascii="Times New Roman" w:eastAsia="Times New Roman" w:hAnsi="Times New Roman" w:cs="Times New Roman"/>
          <w:b/>
          <w:sz w:val="24"/>
          <w:szCs w:val="24"/>
          <w:lang w:eastAsia="pl-PL"/>
        </w:rPr>
        <w:t>OBOWIĄZKI I UPRAWNIENIA ZAMAWIAJĄCEGO</w:t>
      </w:r>
    </w:p>
    <w:p w14:paraId="250B1064" w14:textId="77777777" w:rsidR="00AD65DE" w:rsidRPr="00C82561" w:rsidRDefault="00AD65DE" w:rsidP="006D2829">
      <w:pPr>
        <w:spacing w:after="0" w:line="240" w:lineRule="auto"/>
        <w:ind w:right="23"/>
        <w:jc w:val="center"/>
        <w:rPr>
          <w:rFonts w:ascii="Times New Roman" w:eastAsia="Times New Roman" w:hAnsi="Times New Roman" w:cs="Times New Roman"/>
          <w:b/>
          <w:sz w:val="24"/>
          <w:szCs w:val="24"/>
          <w:lang w:eastAsia="pl-PL"/>
        </w:rPr>
      </w:pPr>
      <w:r w:rsidRPr="00C82561">
        <w:rPr>
          <w:rFonts w:ascii="Times New Roman" w:eastAsia="Times New Roman" w:hAnsi="Times New Roman" w:cs="Times New Roman"/>
          <w:b/>
          <w:sz w:val="24"/>
          <w:szCs w:val="24"/>
          <w:lang w:eastAsia="pl-PL"/>
        </w:rPr>
        <w:t>§ 7</w:t>
      </w:r>
    </w:p>
    <w:p w14:paraId="34808D97" w14:textId="77777777" w:rsidR="00AD65DE" w:rsidRPr="00C82561" w:rsidRDefault="00AD65DE" w:rsidP="006D2829">
      <w:pPr>
        <w:spacing w:after="0" w:line="240" w:lineRule="auto"/>
        <w:ind w:right="23"/>
        <w:jc w:val="both"/>
        <w:rPr>
          <w:rFonts w:ascii="Times New Roman" w:eastAsia="Times New Roman" w:hAnsi="Times New Roman" w:cs="Times New Roman"/>
          <w:sz w:val="24"/>
          <w:szCs w:val="24"/>
          <w:lang w:eastAsia="pl-PL"/>
        </w:rPr>
      </w:pPr>
    </w:p>
    <w:p w14:paraId="42C4BBB6" w14:textId="77777777" w:rsidR="00AD65DE" w:rsidRPr="00C82561" w:rsidRDefault="00AD65DE" w:rsidP="006D2829">
      <w:pPr>
        <w:numPr>
          <w:ilvl w:val="0"/>
          <w:numId w:val="28"/>
        </w:numPr>
        <w:spacing w:after="0" w:line="240" w:lineRule="auto"/>
        <w:ind w:left="490" w:right="23" w:hanging="490"/>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Zamawiający zobowiązuje się do:</w:t>
      </w:r>
    </w:p>
    <w:p w14:paraId="10621780" w14:textId="58E8758A" w:rsidR="00AD65DE" w:rsidRPr="003F66B3" w:rsidRDefault="00AD65DE" w:rsidP="006D2829">
      <w:pPr>
        <w:numPr>
          <w:ilvl w:val="0"/>
          <w:numId w:val="21"/>
        </w:numPr>
        <w:tabs>
          <w:tab w:val="left" w:pos="-1843"/>
        </w:tabs>
        <w:suppressAutoHyphens/>
        <w:spacing w:after="0" w:line="240" w:lineRule="auto"/>
        <w:ind w:right="23"/>
        <w:jc w:val="both"/>
        <w:rPr>
          <w:rFonts w:ascii="Times New Roman" w:eastAsia="Times New Roman" w:hAnsi="Times New Roman" w:cs="Times New Roman"/>
          <w:sz w:val="24"/>
          <w:szCs w:val="24"/>
          <w:lang w:eastAsia="pl-PL"/>
        </w:rPr>
      </w:pPr>
      <w:r w:rsidRPr="003F66B3">
        <w:rPr>
          <w:rFonts w:ascii="Times New Roman" w:eastAsia="Times New Roman" w:hAnsi="Times New Roman" w:cs="Times New Roman"/>
          <w:bCs/>
          <w:sz w:val="24"/>
          <w:szCs w:val="24"/>
          <w:lang w:eastAsia="pl-PL"/>
        </w:rPr>
        <w:t>Zawiadomienia Wykonawcy o zauważonych w trakcie odbioru lub realizacji wadach lub brakach</w:t>
      </w:r>
      <w:r w:rsidR="00EC00EE" w:rsidRPr="003F66B3">
        <w:rPr>
          <w:rFonts w:ascii="Times New Roman" w:eastAsia="Times New Roman" w:hAnsi="Times New Roman" w:cs="Times New Roman"/>
          <w:bCs/>
          <w:sz w:val="24"/>
          <w:szCs w:val="24"/>
          <w:lang w:eastAsia="pl-PL"/>
        </w:rPr>
        <w:t xml:space="preserve"> </w:t>
      </w:r>
      <w:r w:rsidRPr="003F66B3">
        <w:rPr>
          <w:rFonts w:ascii="Times New Roman" w:eastAsia="Times New Roman" w:hAnsi="Times New Roman" w:cs="Times New Roman"/>
          <w:bCs/>
          <w:sz w:val="24"/>
          <w:szCs w:val="24"/>
          <w:lang w:eastAsia="pl-PL"/>
        </w:rPr>
        <w:t xml:space="preserve">w przedmiocie umowy w terminie 7 dni od dnia ujawnienia wady. Zamawiający ma obowiązek informowania Wykonawcy o wszystkich zdarzeniach mających wpływ na wykonanie przedmiotu zamówienia. </w:t>
      </w:r>
    </w:p>
    <w:p w14:paraId="1E2C4FEF" w14:textId="30C40E41" w:rsidR="00AD65DE" w:rsidRPr="003F66B3" w:rsidRDefault="00E32766" w:rsidP="006D2829">
      <w:pPr>
        <w:numPr>
          <w:ilvl w:val="0"/>
          <w:numId w:val="21"/>
        </w:numPr>
        <w:tabs>
          <w:tab w:val="left" w:pos="-1843"/>
        </w:tabs>
        <w:suppressAutoHyphens/>
        <w:spacing w:after="0" w:line="240" w:lineRule="auto"/>
        <w:ind w:right="22"/>
        <w:jc w:val="both"/>
        <w:rPr>
          <w:rFonts w:ascii="Times New Roman" w:eastAsia="Times New Roman" w:hAnsi="Times New Roman" w:cs="Times New Roman"/>
          <w:sz w:val="24"/>
          <w:szCs w:val="24"/>
          <w:lang w:eastAsia="pl-PL"/>
        </w:rPr>
      </w:pPr>
      <w:r w:rsidRPr="003F66B3">
        <w:rPr>
          <w:rFonts w:ascii="Times New Roman" w:eastAsia="Times New Roman" w:hAnsi="Times New Roman" w:cs="Times New Roman"/>
          <w:bCs/>
          <w:sz w:val="24"/>
          <w:szCs w:val="24"/>
          <w:lang w:eastAsia="pl-PL"/>
        </w:rPr>
        <w:t xml:space="preserve">Zapłaty za  </w:t>
      </w:r>
      <w:r w:rsidR="00AD65DE" w:rsidRPr="003F66B3">
        <w:rPr>
          <w:rFonts w:ascii="Times New Roman" w:eastAsia="Times New Roman" w:hAnsi="Times New Roman" w:cs="Times New Roman"/>
          <w:bCs/>
          <w:sz w:val="24"/>
          <w:szCs w:val="24"/>
          <w:lang w:eastAsia="pl-PL"/>
        </w:rPr>
        <w:t>przedmiot umowy zgodnie z § 5 umowy.</w:t>
      </w:r>
    </w:p>
    <w:p w14:paraId="250353C6" w14:textId="77777777" w:rsidR="00AD65DE" w:rsidRPr="003F66B3" w:rsidRDefault="00AD65DE" w:rsidP="006D2829">
      <w:pPr>
        <w:numPr>
          <w:ilvl w:val="0"/>
          <w:numId w:val="21"/>
        </w:numPr>
        <w:tabs>
          <w:tab w:val="left" w:pos="-1843"/>
        </w:tabs>
        <w:suppressAutoHyphens/>
        <w:spacing w:after="0" w:line="240" w:lineRule="auto"/>
        <w:ind w:right="22"/>
        <w:jc w:val="both"/>
        <w:rPr>
          <w:rFonts w:ascii="Times New Roman" w:eastAsia="Times New Roman" w:hAnsi="Times New Roman" w:cs="Times New Roman"/>
          <w:sz w:val="24"/>
          <w:szCs w:val="24"/>
          <w:lang w:eastAsia="pl-PL"/>
        </w:rPr>
      </w:pPr>
      <w:r w:rsidRPr="003F66B3">
        <w:rPr>
          <w:rFonts w:ascii="Times New Roman" w:eastAsia="Times New Roman" w:hAnsi="Times New Roman" w:cs="Times New Roman"/>
          <w:bCs/>
          <w:sz w:val="24"/>
          <w:szCs w:val="24"/>
          <w:lang w:eastAsia="pl-PL"/>
        </w:rPr>
        <w:t>Współdziałania z Wykonawcą w celu wykonania umowy.</w:t>
      </w:r>
    </w:p>
    <w:p w14:paraId="0BB1A581" w14:textId="77777777" w:rsidR="00AD65DE" w:rsidRPr="003F66B3" w:rsidRDefault="00AD65DE" w:rsidP="006D2829">
      <w:pPr>
        <w:numPr>
          <w:ilvl w:val="0"/>
          <w:numId w:val="21"/>
        </w:numPr>
        <w:tabs>
          <w:tab w:val="left" w:pos="-1843"/>
        </w:tabs>
        <w:suppressAutoHyphens/>
        <w:spacing w:after="0" w:line="240" w:lineRule="auto"/>
        <w:ind w:right="22"/>
        <w:jc w:val="both"/>
        <w:rPr>
          <w:rFonts w:ascii="Times New Roman" w:eastAsia="Times New Roman" w:hAnsi="Times New Roman" w:cs="Times New Roman"/>
          <w:sz w:val="24"/>
          <w:szCs w:val="24"/>
          <w:lang w:eastAsia="pl-PL"/>
        </w:rPr>
      </w:pPr>
      <w:r w:rsidRPr="003F66B3">
        <w:rPr>
          <w:rFonts w:ascii="Times New Roman" w:eastAsia="Times New Roman" w:hAnsi="Times New Roman" w:cs="Times New Roman"/>
          <w:bCs/>
          <w:sz w:val="24"/>
          <w:szCs w:val="24"/>
          <w:lang w:eastAsia="pl-PL"/>
        </w:rPr>
        <w:t>Odbioru wykonanego Obiektu zgodnie z umową.</w:t>
      </w:r>
    </w:p>
    <w:p w14:paraId="3926FFC9" w14:textId="286EA8B5" w:rsidR="00AD65DE" w:rsidRPr="00C82561" w:rsidRDefault="00AD65DE" w:rsidP="006D2829">
      <w:pPr>
        <w:numPr>
          <w:ilvl w:val="3"/>
          <w:numId w:val="16"/>
        </w:numPr>
        <w:tabs>
          <w:tab w:val="left" w:pos="-1843"/>
        </w:tabs>
        <w:suppressAutoHyphens/>
        <w:spacing w:after="0" w:line="240" w:lineRule="auto"/>
        <w:ind w:left="476" w:right="22" w:hanging="462"/>
        <w:jc w:val="both"/>
        <w:rPr>
          <w:rFonts w:ascii="Times New Roman" w:eastAsia="Times New Roman" w:hAnsi="Times New Roman" w:cs="Times New Roman"/>
          <w:b/>
          <w:bCs/>
          <w:sz w:val="24"/>
          <w:szCs w:val="24"/>
          <w:lang w:eastAsia="pl-PL"/>
        </w:rPr>
      </w:pPr>
      <w:r w:rsidRPr="003F66B3">
        <w:rPr>
          <w:rFonts w:ascii="Times New Roman" w:eastAsia="Times New Roman" w:hAnsi="Times New Roman" w:cs="Times New Roman"/>
          <w:bCs/>
          <w:sz w:val="24"/>
          <w:szCs w:val="24"/>
          <w:lang w:eastAsia="pl-PL"/>
        </w:rPr>
        <w:t>Zamawiający w każdej chwili może żądać od Wykonawcy informacji o</w:t>
      </w:r>
      <w:r w:rsidR="00EC00EE" w:rsidRPr="003F66B3">
        <w:rPr>
          <w:rFonts w:ascii="Times New Roman" w:eastAsia="Times New Roman" w:hAnsi="Times New Roman" w:cs="Times New Roman"/>
          <w:bCs/>
          <w:sz w:val="24"/>
          <w:szCs w:val="24"/>
          <w:lang w:eastAsia="pl-PL"/>
        </w:rPr>
        <w:t> </w:t>
      </w:r>
      <w:r w:rsidRPr="003F66B3">
        <w:rPr>
          <w:rFonts w:ascii="Times New Roman" w:eastAsia="Times New Roman" w:hAnsi="Times New Roman" w:cs="Times New Roman"/>
          <w:bCs/>
          <w:sz w:val="24"/>
          <w:szCs w:val="24"/>
          <w:lang w:eastAsia="pl-PL"/>
        </w:rPr>
        <w:t>zaawansowaniu robót związanych z realizacją zamówienia</w:t>
      </w:r>
      <w:r w:rsidRPr="00C82561">
        <w:rPr>
          <w:rFonts w:ascii="Times New Roman" w:eastAsia="Times New Roman" w:hAnsi="Times New Roman" w:cs="Times New Roman"/>
          <w:b/>
          <w:bCs/>
          <w:sz w:val="24"/>
          <w:szCs w:val="24"/>
          <w:lang w:eastAsia="pl-PL"/>
        </w:rPr>
        <w:t>.</w:t>
      </w:r>
    </w:p>
    <w:p w14:paraId="282F8528" w14:textId="77777777" w:rsidR="00AD65DE" w:rsidRPr="00C82561" w:rsidRDefault="00AD65DE" w:rsidP="006D2829">
      <w:pPr>
        <w:tabs>
          <w:tab w:val="left" w:pos="-1843"/>
        </w:tabs>
        <w:spacing w:after="0" w:line="240" w:lineRule="auto"/>
        <w:ind w:right="22"/>
        <w:jc w:val="both"/>
        <w:rPr>
          <w:rFonts w:ascii="Times New Roman" w:eastAsia="Times New Roman" w:hAnsi="Times New Roman" w:cs="Times New Roman"/>
          <w:b/>
          <w:bCs/>
          <w:sz w:val="24"/>
          <w:szCs w:val="24"/>
          <w:lang w:eastAsia="pl-PL"/>
        </w:rPr>
      </w:pPr>
    </w:p>
    <w:p w14:paraId="191403BD" w14:textId="6C638FC7" w:rsidR="00AD65DE" w:rsidRPr="00C82561" w:rsidRDefault="00AD65DE" w:rsidP="006D2829">
      <w:pPr>
        <w:spacing w:after="0" w:line="240" w:lineRule="auto"/>
        <w:ind w:left="284" w:right="22"/>
        <w:jc w:val="center"/>
        <w:rPr>
          <w:rFonts w:ascii="Times New Roman" w:eastAsia="Times New Roman" w:hAnsi="Times New Roman" w:cs="Times New Roman"/>
          <w:b/>
          <w:sz w:val="24"/>
          <w:szCs w:val="24"/>
          <w:lang w:eastAsia="pl-PL"/>
        </w:rPr>
      </w:pPr>
      <w:r w:rsidRPr="00C82561">
        <w:rPr>
          <w:rFonts w:ascii="Times New Roman" w:eastAsia="Times New Roman" w:hAnsi="Times New Roman" w:cs="Times New Roman"/>
          <w:b/>
          <w:sz w:val="24"/>
          <w:szCs w:val="24"/>
          <w:lang w:eastAsia="pl-PL"/>
        </w:rPr>
        <w:t xml:space="preserve"> ODBIÓR ROBÓT</w:t>
      </w:r>
    </w:p>
    <w:p w14:paraId="2FE03976" w14:textId="77777777" w:rsidR="00AD65DE" w:rsidRPr="00C82561" w:rsidRDefault="00AD65DE" w:rsidP="006D2829">
      <w:pPr>
        <w:spacing w:after="0" w:line="240" w:lineRule="auto"/>
        <w:ind w:left="284" w:right="22"/>
        <w:jc w:val="center"/>
        <w:rPr>
          <w:rFonts w:ascii="Times New Roman" w:eastAsia="Times New Roman" w:hAnsi="Times New Roman" w:cs="Times New Roman"/>
          <w:b/>
          <w:sz w:val="24"/>
          <w:szCs w:val="24"/>
          <w:lang w:eastAsia="pl-PL"/>
        </w:rPr>
      </w:pPr>
      <w:r w:rsidRPr="00C82561">
        <w:rPr>
          <w:rFonts w:ascii="Times New Roman" w:eastAsia="Times New Roman" w:hAnsi="Times New Roman" w:cs="Times New Roman"/>
          <w:b/>
          <w:sz w:val="24"/>
          <w:szCs w:val="24"/>
          <w:lang w:eastAsia="pl-PL"/>
        </w:rPr>
        <w:t>§ 8</w:t>
      </w:r>
    </w:p>
    <w:p w14:paraId="48092880" w14:textId="77777777" w:rsidR="00AD65DE" w:rsidRPr="00C82561" w:rsidRDefault="00AD65DE" w:rsidP="006D2829">
      <w:pPr>
        <w:spacing w:after="0" w:line="240" w:lineRule="auto"/>
        <w:ind w:right="22"/>
        <w:rPr>
          <w:rFonts w:ascii="Times New Roman" w:eastAsia="Times New Roman" w:hAnsi="Times New Roman" w:cs="Times New Roman"/>
          <w:b/>
          <w:sz w:val="24"/>
          <w:szCs w:val="24"/>
          <w:lang w:eastAsia="pl-PL"/>
        </w:rPr>
      </w:pPr>
    </w:p>
    <w:p w14:paraId="22639F07" w14:textId="1731D9F3" w:rsidR="00AD65DE" w:rsidRPr="00C82561" w:rsidRDefault="00AD65DE" w:rsidP="006D2829">
      <w:pPr>
        <w:numPr>
          <w:ilvl w:val="0"/>
          <w:numId w:val="34"/>
        </w:numPr>
        <w:tabs>
          <w:tab w:val="num" w:pos="360"/>
        </w:tabs>
        <w:spacing w:after="0" w:line="240" w:lineRule="auto"/>
        <w:ind w:left="360"/>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Wykonawca zgłosi Zamawiającemu zakończenie robót i gotowość do odbioru niezwłocznie po ich wykonaniu, a Zamawiający przystąpi do odbioru wykonanych robót w terminie do 7</w:t>
      </w:r>
      <w:r w:rsidR="00BF265B">
        <w:rPr>
          <w:rFonts w:ascii="Times New Roman" w:eastAsia="Times New Roman" w:hAnsi="Times New Roman" w:cs="Times New Roman"/>
          <w:sz w:val="24"/>
          <w:szCs w:val="24"/>
          <w:lang w:eastAsia="pl-PL"/>
        </w:rPr>
        <w:t> </w:t>
      </w:r>
      <w:r w:rsidRPr="00C82561">
        <w:rPr>
          <w:rFonts w:ascii="Times New Roman" w:eastAsia="Times New Roman" w:hAnsi="Times New Roman" w:cs="Times New Roman"/>
          <w:sz w:val="24"/>
          <w:szCs w:val="24"/>
          <w:lang w:eastAsia="pl-PL"/>
        </w:rPr>
        <w:t>dni roboczych od daty zgłoszenia ich zakończenia i dostarczenia dokumentów, o których mowa w § 1 ust. 10.</w:t>
      </w:r>
    </w:p>
    <w:p w14:paraId="29632EC1" w14:textId="428FC007" w:rsidR="00AD65DE" w:rsidRPr="00E32766" w:rsidRDefault="00AD65DE" w:rsidP="003F66B3">
      <w:pPr>
        <w:numPr>
          <w:ilvl w:val="0"/>
          <w:numId w:val="34"/>
        </w:numPr>
        <w:tabs>
          <w:tab w:val="num" w:pos="360"/>
        </w:tabs>
        <w:spacing w:after="0" w:line="240" w:lineRule="auto"/>
        <w:ind w:left="360" w:right="22"/>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W przypadku nie dostarczenia Zamawiającemu dokumentów, o których mowa w § 1 ust.</w:t>
      </w:r>
      <w:r w:rsidR="00BF265B">
        <w:rPr>
          <w:rFonts w:ascii="Times New Roman" w:eastAsia="Times New Roman" w:hAnsi="Times New Roman" w:cs="Times New Roman"/>
          <w:sz w:val="24"/>
          <w:szCs w:val="24"/>
          <w:lang w:eastAsia="pl-PL"/>
        </w:rPr>
        <w:t> </w:t>
      </w:r>
      <w:r w:rsidRPr="00C82561">
        <w:rPr>
          <w:rFonts w:ascii="Times New Roman" w:eastAsia="Times New Roman" w:hAnsi="Times New Roman" w:cs="Times New Roman"/>
          <w:sz w:val="24"/>
          <w:szCs w:val="24"/>
          <w:lang w:eastAsia="pl-PL"/>
        </w:rPr>
        <w:t>10 Zamawiający ma prawo odmówić przystąpienia do odbioru robót do czasu złożenia ww. dokumentów.</w:t>
      </w:r>
    </w:p>
    <w:p w14:paraId="5D056D0A" w14:textId="77777777" w:rsidR="00AD65DE" w:rsidRPr="00C82561" w:rsidRDefault="00AD65DE" w:rsidP="006D2829">
      <w:pPr>
        <w:numPr>
          <w:ilvl w:val="0"/>
          <w:numId w:val="34"/>
        </w:numPr>
        <w:tabs>
          <w:tab w:val="num" w:pos="360"/>
        </w:tabs>
        <w:spacing w:after="0" w:line="240" w:lineRule="auto"/>
        <w:ind w:left="360"/>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 xml:space="preserve">Strony ustalają, że przedmiotem odbioru końcowego jest wykonanie całego przedmiotu zamówienia potwierdzone protokołem odbioru. </w:t>
      </w:r>
    </w:p>
    <w:p w14:paraId="34350B0D" w14:textId="77777777" w:rsidR="00AD65DE" w:rsidRPr="00C82561" w:rsidRDefault="00AD65DE" w:rsidP="006D2829">
      <w:pPr>
        <w:numPr>
          <w:ilvl w:val="0"/>
          <w:numId w:val="34"/>
        </w:numPr>
        <w:tabs>
          <w:tab w:val="clear" w:pos="720"/>
        </w:tabs>
        <w:autoSpaceDE w:val="0"/>
        <w:autoSpaceDN w:val="0"/>
        <w:adjustRightInd w:val="0"/>
        <w:spacing w:after="0" w:line="240" w:lineRule="auto"/>
        <w:ind w:left="426" w:right="22" w:hanging="426"/>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 xml:space="preserve">Zamawiający w przypadku stwierdzenia podczas odbioru prac wadliwego lub nienależytego wykonania zleconych prac może: </w:t>
      </w:r>
    </w:p>
    <w:p w14:paraId="71F5B335" w14:textId="186D1FE9" w:rsidR="00AD65DE" w:rsidRPr="00C82561" w:rsidRDefault="00AD65DE" w:rsidP="006D2829">
      <w:pPr>
        <w:numPr>
          <w:ilvl w:val="0"/>
          <w:numId w:val="25"/>
        </w:numPr>
        <w:autoSpaceDE w:val="0"/>
        <w:autoSpaceDN w:val="0"/>
        <w:adjustRightInd w:val="0"/>
        <w:spacing w:after="0" w:line="240" w:lineRule="auto"/>
        <w:ind w:left="567" w:right="22" w:hanging="141"/>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żądać usunięcia wad wyznaczając w tym celu Wykonawcy termin odpowiedni dla stron, a po</w:t>
      </w:r>
      <w:r w:rsidR="00A77200">
        <w:rPr>
          <w:rFonts w:ascii="Times New Roman" w:eastAsia="Arial" w:hAnsi="Times New Roman" w:cs="Times New Roman"/>
          <w:color w:val="000000"/>
          <w:sz w:val="24"/>
          <w:szCs w:val="24"/>
          <w:lang w:eastAsia="ar-SA"/>
        </w:rPr>
        <w:t xml:space="preserve"> </w:t>
      </w:r>
      <w:r w:rsidRPr="00C82561">
        <w:rPr>
          <w:rFonts w:ascii="Times New Roman" w:eastAsia="Arial" w:hAnsi="Times New Roman" w:cs="Times New Roman"/>
          <w:color w:val="000000"/>
          <w:sz w:val="24"/>
          <w:szCs w:val="24"/>
          <w:lang w:eastAsia="ar-SA"/>
        </w:rPr>
        <w:t xml:space="preserve">  bezskutecznym upływie terminu, może zlecić usunięcie wad i usterek innemu podmiotowi, na   koszt i ryzyko Wykonawcy,</w:t>
      </w:r>
    </w:p>
    <w:p w14:paraId="79E8EF03" w14:textId="6D08C0EC" w:rsidR="00AD65DE" w:rsidRPr="00C82561" w:rsidRDefault="00AD65DE" w:rsidP="006D2829">
      <w:pPr>
        <w:numPr>
          <w:ilvl w:val="0"/>
          <w:numId w:val="25"/>
        </w:numPr>
        <w:autoSpaceDE w:val="0"/>
        <w:autoSpaceDN w:val="0"/>
        <w:adjustRightInd w:val="0"/>
        <w:spacing w:after="0" w:line="240" w:lineRule="auto"/>
        <w:ind w:left="567" w:right="23" w:hanging="141"/>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odstąpić od umowy z winy Wykonawcy, jeżeli wady nie zostały usunięte w</w:t>
      </w:r>
      <w:r w:rsidR="00A77200">
        <w:rPr>
          <w:rFonts w:ascii="Times New Roman" w:eastAsia="Arial" w:hAnsi="Times New Roman" w:cs="Times New Roman"/>
          <w:color w:val="000000"/>
          <w:sz w:val="24"/>
          <w:szCs w:val="24"/>
          <w:lang w:eastAsia="ar-SA"/>
        </w:rPr>
        <w:t> </w:t>
      </w:r>
      <w:r w:rsidRPr="00C82561">
        <w:rPr>
          <w:rFonts w:ascii="Times New Roman" w:eastAsia="Arial" w:hAnsi="Times New Roman" w:cs="Times New Roman"/>
          <w:color w:val="000000"/>
          <w:sz w:val="24"/>
          <w:szCs w:val="24"/>
          <w:lang w:eastAsia="ar-SA"/>
        </w:rPr>
        <w:t>terminie.</w:t>
      </w:r>
    </w:p>
    <w:p w14:paraId="7826428B" w14:textId="77777777" w:rsidR="00AD65DE" w:rsidRPr="00C82561" w:rsidRDefault="00AD65DE" w:rsidP="006D2829">
      <w:pPr>
        <w:suppressAutoHyphens/>
        <w:autoSpaceDE w:val="0"/>
        <w:spacing w:after="0" w:line="240" w:lineRule="auto"/>
        <w:ind w:right="23"/>
        <w:jc w:val="both"/>
        <w:rPr>
          <w:rFonts w:ascii="Times New Roman" w:eastAsia="Arial" w:hAnsi="Times New Roman" w:cs="Times New Roman"/>
          <w:color w:val="000000"/>
          <w:sz w:val="24"/>
          <w:szCs w:val="24"/>
          <w:lang w:eastAsia="ar-SA"/>
        </w:rPr>
      </w:pPr>
    </w:p>
    <w:p w14:paraId="6ED3C375" w14:textId="5B5A469E" w:rsidR="00AD65DE" w:rsidRDefault="00AD65DE" w:rsidP="006D2829">
      <w:pPr>
        <w:suppressAutoHyphens/>
        <w:autoSpaceDE w:val="0"/>
        <w:spacing w:after="0" w:line="240" w:lineRule="auto"/>
        <w:ind w:right="23"/>
        <w:jc w:val="both"/>
        <w:rPr>
          <w:rFonts w:ascii="Times New Roman" w:eastAsia="Arial" w:hAnsi="Times New Roman" w:cs="Times New Roman"/>
          <w:color w:val="000000"/>
          <w:sz w:val="24"/>
          <w:szCs w:val="24"/>
          <w:lang w:eastAsia="ar-SA"/>
        </w:rPr>
      </w:pPr>
    </w:p>
    <w:p w14:paraId="3154148F" w14:textId="77777777" w:rsidR="006D2829" w:rsidRPr="00C82561" w:rsidRDefault="006D2829" w:rsidP="006D2829">
      <w:pPr>
        <w:suppressAutoHyphens/>
        <w:autoSpaceDE w:val="0"/>
        <w:spacing w:after="0" w:line="240" w:lineRule="auto"/>
        <w:ind w:right="23"/>
        <w:jc w:val="both"/>
        <w:rPr>
          <w:rFonts w:ascii="Times New Roman" w:eastAsia="Arial" w:hAnsi="Times New Roman" w:cs="Times New Roman"/>
          <w:color w:val="000000"/>
          <w:sz w:val="24"/>
          <w:szCs w:val="24"/>
          <w:lang w:eastAsia="ar-SA"/>
        </w:rPr>
      </w:pPr>
    </w:p>
    <w:p w14:paraId="4CFE4E2C" w14:textId="1FC69467" w:rsidR="00AD65DE" w:rsidRPr="00C82561" w:rsidRDefault="00AD65DE" w:rsidP="006D2829">
      <w:pPr>
        <w:shd w:val="clear" w:color="auto" w:fill="FFFFFF"/>
        <w:tabs>
          <w:tab w:val="left" w:pos="709"/>
        </w:tabs>
        <w:spacing w:after="0" w:line="240" w:lineRule="auto"/>
        <w:ind w:right="23"/>
        <w:contextualSpacing/>
        <w:jc w:val="center"/>
        <w:rPr>
          <w:rFonts w:ascii="Times New Roman" w:eastAsia="Times New Roman" w:hAnsi="Times New Roman" w:cs="Times New Roman"/>
          <w:sz w:val="24"/>
          <w:szCs w:val="24"/>
        </w:rPr>
      </w:pPr>
      <w:r w:rsidRPr="00C82561">
        <w:rPr>
          <w:rFonts w:ascii="Times New Roman" w:eastAsia="Times New Roman" w:hAnsi="Times New Roman" w:cs="Times New Roman"/>
          <w:b/>
          <w:sz w:val="24"/>
          <w:szCs w:val="24"/>
        </w:rPr>
        <w:lastRenderedPageBreak/>
        <w:t>KARY UMOWNE</w:t>
      </w:r>
    </w:p>
    <w:p w14:paraId="5309D2C3" w14:textId="77777777" w:rsidR="00AD65DE" w:rsidRPr="00C82561" w:rsidRDefault="00AD65DE" w:rsidP="006D2829">
      <w:pPr>
        <w:spacing w:after="0" w:line="240" w:lineRule="auto"/>
        <w:ind w:right="23"/>
        <w:jc w:val="center"/>
        <w:rPr>
          <w:rFonts w:ascii="Times New Roman" w:eastAsia="Times New Roman" w:hAnsi="Times New Roman" w:cs="Times New Roman"/>
          <w:b/>
          <w:sz w:val="24"/>
          <w:szCs w:val="24"/>
          <w:lang w:eastAsia="pl-PL"/>
        </w:rPr>
      </w:pPr>
      <w:r w:rsidRPr="00C82561">
        <w:rPr>
          <w:rFonts w:ascii="Times New Roman" w:eastAsia="Times New Roman" w:hAnsi="Times New Roman" w:cs="Times New Roman"/>
          <w:b/>
          <w:sz w:val="24"/>
          <w:szCs w:val="24"/>
          <w:lang w:eastAsia="pl-PL"/>
        </w:rPr>
        <w:t>§ 9</w:t>
      </w:r>
    </w:p>
    <w:p w14:paraId="3AE76871" w14:textId="77777777" w:rsidR="00AD65DE" w:rsidRPr="00C82561" w:rsidRDefault="00AD65DE" w:rsidP="006D2829">
      <w:pPr>
        <w:spacing w:after="0" w:line="240" w:lineRule="auto"/>
        <w:ind w:right="23"/>
        <w:rPr>
          <w:rFonts w:ascii="Times New Roman" w:eastAsia="Times New Roman" w:hAnsi="Times New Roman" w:cs="Times New Roman"/>
          <w:b/>
          <w:sz w:val="24"/>
          <w:szCs w:val="24"/>
          <w:lang w:eastAsia="pl-PL"/>
        </w:rPr>
      </w:pPr>
    </w:p>
    <w:p w14:paraId="5A9E9C94" w14:textId="77777777" w:rsidR="00AD65DE" w:rsidRPr="00C82561" w:rsidRDefault="00AD65DE" w:rsidP="006D2829">
      <w:pPr>
        <w:numPr>
          <w:ilvl w:val="0"/>
          <w:numId w:val="22"/>
        </w:numPr>
        <w:autoSpaceDE w:val="0"/>
        <w:autoSpaceDN w:val="0"/>
        <w:adjustRightInd w:val="0"/>
        <w:spacing w:after="0" w:line="240" w:lineRule="auto"/>
        <w:ind w:right="23"/>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 xml:space="preserve">Zamawiającemu przysługuje prawo naliczania kary umownej: </w:t>
      </w:r>
    </w:p>
    <w:p w14:paraId="11E9B854" w14:textId="77777777" w:rsidR="00AD65DE" w:rsidRPr="00C82561" w:rsidRDefault="00AD65DE" w:rsidP="006D2829">
      <w:pPr>
        <w:numPr>
          <w:ilvl w:val="0"/>
          <w:numId w:val="23"/>
        </w:numPr>
        <w:autoSpaceDE w:val="0"/>
        <w:autoSpaceDN w:val="0"/>
        <w:adjustRightInd w:val="0"/>
        <w:spacing w:after="0" w:line="240" w:lineRule="auto"/>
        <w:ind w:left="709" w:right="23" w:hanging="294"/>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za opóźnienie w wykonaniu przedmiotu umowy w wysokości 0,1 % całkowitego wynagrodzenia   brutto, określonego w § 5 ust. 1 umowy, za każdy dzień opóźnienia,</w:t>
      </w:r>
    </w:p>
    <w:p w14:paraId="4E512AD5" w14:textId="77777777" w:rsidR="00AD65DE" w:rsidRPr="00C82561" w:rsidRDefault="00AD65DE" w:rsidP="006D2829">
      <w:pPr>
        <w:numPr>
          <w:ilvl w:val="0"/>
          <w:numId w:val="23"/>
        </w:numPr>
        <w:autoSpaceDE w:val="0"/>
        <w:autoSpaceDN w:val="0"/>
        <w:adjustRightInd w:val="0"/>
        <w:spacing w:after="0" w:line="240" w:lineRule="auto"/>
        <w:ind w:left="709" w:right="23" w:hanging="283"/>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 xml:space="preserve">za opóźnienie w usunięciu wad stwierdzonych w protokole odbioru, w okresie gwarancji lub rękojmi w wysokości 0,1 % wynagrodzenia brutto, określonego w § 5 ust. 1 umowy za każdy dzień opóźnienia licząc od bezskutecznego upływu terminu wyznaczonego przez Zamawiającego na usunięcie wad, </w:t>
      </w:r>
    </w:p>
    <w:p w14:paraId="1AE50FB0" w14:textId="77777777" w:rsidR="00AD65DE" w:rsidRPr="00C82561" w:rsidRDefault="00AD65DE" w:rsidP="006D2829">
      <w:pPr>
        <w:numPr>
          <w:ilvl w:val="0"/>
          <w:numId w:val="23"/>
        </w:numPr>
        <w:autoSpaceDE w:val="0"/>
        <w:autoSpaceDN w:val="0"/>
        <w:adjustRightInd w:val="0"/>
        <w:spacing w:after="0" w:line="240" w:lineRule="auto"/>
        <w:ind w:left="709" w:right="22" w:hanging="294"/>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w przypadku odstąpienia od umowy przez Wykonawcę w wysokości 10% wynagrodzenia brutto, określonego w § 5 ust. 1 umowy,</w:t>
      </w:r>
    </w:p>
    <w:p w14:paraId="60979266" w14:textId="77777777" w:rsidR="00AD65DE" w:rsidRPr="00C82561" w:rsidRDefault="00AD65DE" w:rsidP="006D2829">
      <w:pPr>
        <w:numPr>
          <w:ilvl w:val="0"/>
          <w:numId w:val="23"/>
        </w:numPr>
        <w:autoSpaceDE w:val="0"/>
        <w:autoSpaceDN w:val="0"/>
        <w:adjustRightInd w:val="0"/>
        <w:spacing w:after="0" w:line="240" w:lineRule="auto"/>
        <w:ind w:left="709" w:right="22" w:hanging="294"/>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w przypadku odstąpienia od umowy przez Zamawiającego z winy za którą ponosi odpowiedzialność Wykonawca w wysokości 10% wynagrodzenia brutto, określonego w § 5 ust. 1 umowy.</w:t>
      </w:r>
    </w:p>
    <w:p w14:paraId="31D84D7D" w14:textId="77777777" w:rsidR="00AD65DE" w:rsidRPr="00C82561" w:rsidRDefault="00AD65DE" w:rsidP="006D2829">
      <w:pPr>
        <w:numPr>
          <w:ilvl w:val="0"/>
          <w:numId w:val="22"/>
        </w:numPr>
        <w:autoSpaceDE w:val="0"/>
        <w:autoSpaceDN w:val="0"/>
        <w:adjustRightInd w:val="0"/>
        <w:spacing w:after="0" w:line="240" w:lineRule="auto"/>
        <w:ind w:right="22"/>
        <w:jc w:val="both"/>
        <w:rPr>
          <w:rFonts w:ascii="Times New Roman" w:eastAsia="Times New Roman" w:hAnsi="Times New Roman" w:cs="Times New Roman"/>
          <w:bCs/>
          <w:color w:val="000000"/>
          <w:sz w:val="24"/>
          <w:szCs w:val="24"/>
          <w:lang w:eastAsia="pl-PL"/>
        </w:rPr>
      </w:pPr>
      <w:r w:rsidRPr="00C82561">
        <w:rPr>
          <w:rFonts w:ascii="Times New Roman" w:eastAsia="Times New Roman" w:hAnsi="Times New Roman" w:cs="Times New Roman"/>
          <w:sz w:val="24"/>
          <w:szCs w:val="24"/>
          <w:lang w:eastAsia="pl-PL"/>
        </w:rPr>
        <w:t>Łączna wysokość kar umownych nie może przekraczać 40% wynagrodzenia umownego brutto określonego w § 5 ust. 1 umowy.</w:t>
      </w:r>
    </w:p>
    <w:p w14:paraId="6B35CC1C" w14:textId="77777777" w:rsidR="00AD65DE" w:rsidRPr="00C82561" w:rsidRDefault="00AD65DE" w:rsidP="006D2829">
      <w:pPr>
        <w:spacing w:after="0" w:line="240" w:lineRule="auto"/>
        <w:ind w:right="22"/>
        <w:rPr>
          <w:rFonts w:ascii="Times New Roman" w:eastAsia="Times New Roman" w:hAnsi="Times New Roman" w:cs="Times New Roman"/>
          <w:bCs/>
          <w:color w:val="000000"/>
          <w:sz w:val="24"/>
          <w:szCs w:val="24"/>
          <w:lang w:eastAsia="pl-PL"/>
        </w:rPr>
      </w:pPr>
    </w:p>
    <w:p w14:paraId="09E44C48" w14:textId="2037EE50" w:rsidR="00AD65DE" w:rsidRPr="00C82561" w:rsidRDefault="00AD65DE" w:rsidP="006D2829">
      <w:pPr>
        <w:spacing w:after="0" w:line="240" w:lineRule="auto"/>
        <w:ind w:right="22"/>
        <w:jc w:val="center"/>
        <w:rPr>
          <w:rFonts w:ascii="Times New Roman" w:eastAsia="Times New Roman" w:hAnsi="Times New Roman" w:cs="Times New Roman"/>
          <w:b/>
          <w:sz w:val="24"/>
          <w:szCs w:val="24"/>
          <w:lang w:eastAsia="pl-PL"/>
        </w:rPr>
      </w:pPr>
      <w:r w:rsidRPr="00C82561">
        <w:rPr>
          <w:rFonts w:ascii="Times New Roman" w:eastAsia="Times New Roman" w:hAnsi="Times New Roman" w:cs="Times New Roman"/>
          <w:b/>
          <w:sz w:val="24"/>
          <w:szCs w:val="24"/>
          <w:lang w:eastAsia="pl-PL"/>
        </w:rPr>
        <w:t>GWARANCJA I RĘKOJMIA</w:t>
      </w:r>
    </w:p>
    <w:p w14:paraId="164F0E3F" w14:textId="77777777" w:rsidR="00AD65DE" w:rsidRPr="00C82561" w:rsidRDefault="00AD65DE" w:rsidP="006D2829">
      <w:pPr>
        <w:spacing w:after="0" w:line="240" w:lineRule="auto"/>
        <w:ind w:right="22"/>
        <w:jc w:val="center"/>
        <w:rPr>
          <w:rFonts w:ascii="Times New Roman" w:eastAsia="Times New Roman" w:hAnsi="Times New Roman" w:cs="Times New Roman"/>
          <w:b/>
          <w:sz w:val="24"/>
          <w:szCs w:val="24"/>
          <w:lang w:eastAsia="pl-PL"/>
        </w:rPr>
      </w:pPr>
      <w:r w:rsidRPr="00C82561">
        <w:rPr>
          <w:rFonts w:ascii="Times New Roman" w:eastAsia="Times New Roman" w:hAnsi="Times New Roman" w:cs="Times New Roman"/>
          <w:b/>
          <w:sz w:val="24"/>
          <w:szCs w:val="24"/>
          <w:lang w:eastAsia="pl-PL"/>
        </w:rPr>
        <w:t>§ 10</w:t>
      </w:r>
    </w:p>
    <w:p w14:paraId="71E2412E" w14:textId="77777777" w:rsidR="00AD65DE" w:rsidRPr="00C82561" w:rsidRDefault="00AD65DE" w:rsidP="006D2829">
      <w:pPr>
        <w:spacing w:after="0" w:line="240" w:lineRule="auto"/>
        <w:ind w:right="22"/>
        <w:rPr>
          <w:rFonts w:ascii="Times New Roman" w:eastAsia="Times New Roman" w:hAnsi="Times New Roman" w:cs="Times New Roman"/>
          <w:b/>
          <w:sz w:val="24"/>
          <w:szCs w:val="24"/>
          <w:lang w:eastAsia="pl-PL"/>
        </w:rPr>
      </w:pPr>
    </w:p>
    <w:p w14:paraId="0FEB67B1" w14:textId="77777777" w:rsidR="00AD65DE" w:rsidRPr="00C82561" w:rsidRDefault="00AD65DE" w:rsidP="006D2829">
      <w:pPr>
        <w:numPr>
          <w:ilvl w:val="0"/>
          <w:numId w:val="24"/>
        </w:numPr>
        <w:autoSpaceDE w:val="0"/>
        <w:autoSpaceDN w:val="0"/>
        <w:adjustRightInd w:val="0"/>
        <w:spacing w:after="0" w:line="240" w:lineRule="auto"/>
        <w:ind w:left="357" w:right="23" w:hanging="357"/>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Wykonawca odpowiada za wady fizyczne i prawne przedmiotu umowy.</w:t>
      </w:r>
    </w:p>
    <w:p w14:paraId="54F5AD05" w14:textId="77777777" w:rsidR="00AD65DE" w:rsidRPr="00C82561" w:rsidRDefault="00AD65DE" w:rsidP="006D2829">
      <w:pPr>
        <w:numPr>
          <w:ilvl w:val="0"/>
          <w:numId w:val="24"/>
        </w:numPr>
        <w:autoSpaceDE w:val="0"/>
        <w:autoSpaceDN w:val="0"/>
        <w:adjustRightInd w:val="0"/>
        <w:spacing w:after="0" w:line="240" w:lineRule="auto"/>
        <w:ind w:left="357" w:right="23" w:hanging="357"/>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Wykonawca udziela Zamawiającemu pięcioletniej gwarancji na wykonany i przekazany przedmiot umowy licząc od dnia odbioru robót. Niniejsza umowa stanowi jednocześnie dokument gwarancji.</w:t>
      </w:r>
    </w:p>
    <w:p w14:paraId="6FFB69BD" w14:textId="77777777" w:rsidR="00AD65DE" w:rsidRPr="00C82561" w:rsidRDefault="00AD65DE" w:rsidP="00AD65DE">
      <w:pPr>
        <w:numPr>
          <w:ilvl w:val="0"/>
          <w:numId w:val="24"/>
        </w:numPr>
        <w:autoSpaceDE w:val="0"/>
        <w:autoSpaceDN w:val="0"/>
        <w:adjustRightInd w:val="0"/>
        <w:spacing w:after="0" w:line="240" w:lineRule="auto"/>
        <w:ind w:left="357" w:right="23" w:hanging="357"/>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Termin rękojmi jest równy terminowi gwarancji i wynosi pięć lat od dnia odbioru robót. Odpowiedzialność z tytułu rękojmi za wady fizyczne przedmiotu umowy Wykonawca ponosi na zasadach określonych w Kodeksie Cywilnym.</w:t>
      </w:r>
    </w:p>
    <w:p w14:paraId="1B145818" w14:textId="77777777" w:rsidR="00AD65DE" w:rsidRPr="00C82561" w:rsidRDefault="00AD65DE" w:rsidP="00AD65DE">
      <w:pPr>
        <w:numPr>
          <w:ilvl w:val="0"/>
          <w:numId w:val="24"/>
        </w:numPr>
        <w:autoSpaceDE w:val="0"/>
        <w:autoSpaceDN w:val="0"/>
        <w:adjustRightInd w:val="0"/>
        <w:spacing w:after="0" w:line="240" w:lineRule="auto"/>
        <w:ind w:left="357" w:right="23" w:hanging="357"/>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Zamawiający może dochodzić roszczeń także po upływie okresu gwarancji i rękojmi, jeżeli ich zgłoszenie nastąpiło przed upływem okresu gwarancji i rękojmi.</w:t>
      </w:r>
    </w:p>
    <w:p w14:paraId="768461DD" w14:textId="77777777" w:rsidR="00AD65DE" w:rsidRPr="00C82561" w:rsidRDefault="00AD65DE" w:rsidP="00AD65DE">
      <w:pPr>
        <w:numPr>
          <w:ilvl w:val="0"/>
          <w:numId w:val="24"/>
        </w:numPr>
        <w:autoSpaceDE w:val="0"/>
        <w:autoSpaceDN w:val="0"/>
        <w:adjustRightInd w:val="0"/>
        <w:spacing w:after="0" w:line="240" w:lineRule="auto"/>
        <w:ind w:left="357" w:right="23" w:hanging="357"/>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O wykryciu wady w przedmiocie umowy Zamawiający zawiadamia niezwłocznie Wykonawcę pisemnie określając rodzaj stwierdzonej wady i jednocześnie podając miejsce i termin oględzin przedmiotu umowy w celu protokolarnego stwierdzenia zakresu ujawnionych wad.</w:t>
      </w:r>
    </w:p>
    <w:p w14:paraId="4FAB509F" w14:textId="10293255" w:rsidR="00AD65DE" w:rsidRPr="00C82561" w:rsidRDefault="00AD65DE" w:rsidP="00AD65DE">
      <w:pPr>
        <w:numPr>
          <w:ilvl w:val="0"/>
          <w:numId w:val="24"/>
        </w:numPr>
        <w:autoSpaceDE w:val="0"/>
        <w:autoSpaceDN w:val="0"/>
        <w:adjustRightInd w:val="0"/>
        <w:spacing w:after="0" w:line="240" w:lineRule="auto"/>
        <w:ind w:left="357" w:right="23" w:hanging="357"/>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W przypadku nieusunięcia wad przez Wykonawcę lub nieusunięcia ich w terminie wyznaczonym, Zamawiający może usunąć stwierdzone wady na koszt Wykonawcy zachowując jednocześnie wszelkie uprawnienia do naliczenia kar umownych i</w:t>
      </w:r>
      <w:r w:rsidR="00BF265B">
        <w:rPr>
          <w:rFonts w:ascii="Times New Roman" w:eastAsia="Arial" w:hAnsi="Times New Roman" w:cs="Times New Roman"/>
          <w:color w:val="000000"/>
          <w:sz w:val="24"/>
          <w:szCs w:val="24"/>
          <w:lang w:eastAsia="ar-SA"/>
        </w:rPr>
        <w:t> </w:t>
      </w:r>
      <w:r w:rsidRPr="00C82561">
        <w:rPr>
          <w:rFonts w:ascii="Times New Roman" w:eastAsia="Arial" w:hAnsi="Times New Roman" w:cs="Times New Roman"/>
          <w:color w:val="000000"/>
          <w:sz w:val="24"/>
          <w:szCs w:val="24"/>
          <w:lang w:eastAsia="ar-SA"/>
        </w:rPr>
        <w:t xml:space="preserve">odszkodowań uzupełniających. </w:t>
      </w:r>
    </w:p>
    <w:p w14:paraId="7A40CEFB" w14:textId="77777777" w:rsidR="00AD65DE" w:rsidRPr="00C82561" w:rsidRDefault="00AD65DE" w:rsidP="00AD65DE">
      <w:pPr>
        <w:numPr>
          <w:ilvl w:val="0"/>
          <w:numId w:val="24"/>
        </w:numPr>
        <w:autoSpaceDE w:val="0"/>
        <w:autoSpaceDN w:val="0"/>
        <w:adjustRightInd w:val="0"/>
        <w:spacing w:after="0" w:line="240" w:lineRule="auto"/>
        <w:ind w:left="357" w:right="23" w:hanging="357"/>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 xml:space="preserve">Niezależnie od uprawnień Zamawiającego z tytułu gwarancji i rękojmi może on żądać od Wykonawcy naprawienia szkody na zasadach ogólnych, jakiej doznał z powodu istnienia wady przedmiotu umowy, chyba, że szkoda jest następstwem okoliczności, za które Wykonawca nie ponosi odpowiedzialności. </w:t>
      </w:r>
    </w:p>
    <w:p w14:paraId="2351709E" w14:textId="77777777" w:rsidR="00AD65DE" w:rsidRPr="00C82561" w:rsidRDefault="00AD65DE" w:rsidP="00AD65DE">
      <w:pPr>
        <w:numPr>
          <w:ilvl w:val="0"/>
          <w:numId w:val="24"/>
        </w:numPr>
        <w:autoSpaceDE w:val="0"/>
        <w:autoSpaceDN w:val="0"/>
        <w:adjustRightInd w:val="0"/>
        <w:spacing w:after="0" w:line="240" w:lineRule="auto"/>
        <w:ind w:left="357" w:right="23" w:hanging="357"/>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 xml:space="preserve">Wykonawca ponosi odpowiedzialność za szkody wynikłe z wadliwie wykonanego przedmiotu zamówienia. Z tytułu odpowiedzialności za wady należy się Zamawiającemu pełne odszkodowanie. </w:t>
      </w:r>
    </w:p>
    <w:p w14:paraId="065A1393" w14:textId="77777777" w:rsidR="00AD65DE" w:rsidRPr="00C82561" w:rsidRDefault="00AD65DE" w:rsidP="00AD65DE">
      <w:pPr>
        <w:numPr>
          <w:ilvl w:val="0"/>
          <w:numId w:val="24"/>
        </w:numPr>
        <w:autoSpaceDE w:val="0"/>
        <w:autoSpaceDN w:val="0"/>
        <w:adjustRightInd w:val="0"/>
        <w:spacing w:after="0" w:line="240" w:lineRule="auto"/>
        <w:ind w:left="357" w:right="23" w:hanging="357"/>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Podpisanie przez Zamawiającego protokołu odbioru nie zwalnia Wykonawcy od odpowiedzialności za ukryte wady.</w:t>
      </w:r>
    </w:p>
    <w:p w14:paraId="48ADAE64" w14:textId="7B0D0504" w:rsidR="00AD65DE" w:rsidRPr="00C82561" w:rsidRDefault="00AD65DE" w:rsidP="00AD65DE">
      <w:pPr>
        <w:numPr>
          <w:ilvl w:val="0"/>
          <w:numId w:val="24"/>
        </w:numPr>
        <w:autoSpaceDE w:val="0"/>
        <w:autoSpaceDN w:val="0"/>
        <w:adjustRightInd w:val="0"/>
        <w:spacing w:after="0" w:line="240" w:lineRule="auto"/>
        <w:ind w:left="357" w:right="23" w:hanging="357"/>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W przypadku gdy Wykonawca, w ramach gwarancji lub rękojmi, nie usunie wad przedmiotu umowy w uzgodnionym przez Strony terminie, a w braku uzgodnienia, w</w:t>
      </w:r>
      <w:r w:rsidR="000F11F8">
        <w:rPr>
          <w:rFonts w:ascii="Times New Roman" w:eastAsia="Arial" w:hAnsi="Times New Roman" w:cs="Times New Roman"/>
          <w:color w:val="000000"/>
          <w:sz w:val="24"/>
          <w:szCs w:val="24"/>
          <w:lang w:eastAsia="ar-SA"/>
        </w:rPr>
        <w:t> </w:t>
      </w:r>
      <w:r w:rsidRPr="00C82561">
        <w:rPr>
          <w:rFonts w:ascii="Times New Roman" w:eastAsia="Arial" w:hAnsi="Times New Roman" w:cs="Times New Roman"/>
          <w:color w:val="000000"/>
          <w:sz w:val="24"/>
          <w:szCs w:val="24"/>
          <w:lang w:eastAsia="ar-SA"/>
        </w:rPr>
        <w:t>wyznaczonym przez Zamawiającego terminie, Zamawiający będzie uprawniony zlecić usunięcie wad osobie trzeciej na koszt Wykonawcy.</w:t>
      </w:r>
    </w:p>
    <w:p w14:paraId="4A0810D0" w14:textId="77777777" w:rsidR="00AD65DE" w:rsidRPr="00C82561" w:rsidRDefault="00AD65DE" w:rsidP="00AD65DE">
      <w:pPr>
        <w:spacing w:after="0" w:line="276" w:lineRule="auto"/>
        <w:ind w:right="22"/>
        <w:rPr>
          <w:rFonts w:ascii="Times New Roman" w:eastAsia="Times New Roman" w:hAnsi="Times New Roman" w:cs="Times New Roman"/>
          <w:b/>
          <w:sz w:val="24"/>
          <w:szCs w:val="24"/>
          <w:lang w:eastAsia="pl-PL"/>
        </w:rPr>
      </w:pPr>
    </w:p>
    <w:p w14:paraId="07447EDC" w14:textId="1CBE4410" w:rsidR="00AD65DE" w:rsidRPr="00C82561" w:rsidRDefault="00AD65DE" w:rsidP="006D2829">
      <w:pPr>
        <w:spacing w:after="0" w:line="240" w:lineRule="auto"/>
        <w:ind w:right="22"/>
        <w:jc w:val="center"/>
        <w:rPr>
          <w:rFonts w:ascii="Times New Roman" w:eastAsia="Times New Roman" w:hAnsi="Times New Roman" w:cs="Times New Roman"/>
          <w:b/>
          <w:sz w:val="24"/>
          <w:szCs w:val="24"/>
          <w:lang w:eastAsia="pl-PL"/>
        </w:rPr>
      </w:pPr>
      <w:r w:rsidRPr="00C82561">
        <w:rPr>
          <w:rFonts w:ascii="Times New Roman" w:eastAsia="Times New Roman" w:hAnsi="Times New Roman" w:cs="Times New Roman"/>
          <w:b/>
          <w:sz w:val="24"/>
          <w:szCs w:val="24"/>
          <w:lang w:eastAsia="pl-PL"/>
        </w:rPr>
        <w:lastRenderedPageBreak/>
        <w:t>ODSTĄPIENIE OD UMOWY</w:t>
      </w:r>
    </w:p>
    <w:p w14:paraId="69C37D02" w14:textId="77777777" w:rsidR="00AD65DE" w:rsidRPr="00C82561" w:rsidRDefault="00AD65DE" w:rsidP="006D2829">
      <w:pPr>
        <w:spacing w:after="0" w:line="240" w:lineRule="auto"/>
        <w:ind w:right="23"/>
        <w:jc w:val="center"/>
        <w:rPr>
          <w:rFonts w:ascii="Times New Roman" w:eastAsia="Times New Roman" w:hAnsi="Times New Roman" w:cs="Times New Roman"/>
          <w:b/>
          <w:sz w:val="24"/>
          <w:szCs w:val="24"/>
          <w:lang w:eastAsia="pl-PL"/>
        </w:rPr>
      </w:pPr>
      <w:r w:rsidRPr="00C82561">
        <w:rPr>
          <w:rFonts w:ascii="Times New Roman" w:eastAsia="Times New Roman" w:hAnsi="Times New Roman" w:cs="Times New Roman"/>
          <w:b/>
          <w:sz w:val="24"/>
          <w:szCs w:val="24"/>
          <w:lang w:eastAsia="pl-PL"/>
        </w:rPr>
        <w:t>§ 11</w:t>
      </w:r>
    </w:p>
    <w:p w14:paraId="0B9FB3AF" w14:textId="77777777" w:rsidR="00AD65DE" w:rsidRPr="00C82561" w:rsidRDefault="00AD65DE" w:rsidP="006D2829">
      <w:pPr>
        <w:spacing w:after="0" w:line="240" w:lineRule="auto"/>
        <w:ind w:right="22"/>
        <w:rPr>
          <w:rFonts w:ascii="Times New Roman" w:eastAsia="Times New Roman" w:hAnsi="Times New Roman" w:cs="Times New Roman"/>
          <w:b/>
          <w:sz w:val="24"/>
          <w:szCs w:val="24"/>
          <w:lang w:eastAsia="pl-PL"/>
        </w:rPr>
      </w:pPr>
    </w:p>
    <w:p w14:paraId="08BD0104" w14:textId="77777777" w:rsidR="00AD65DE" w:rsidRPr="00C82561" w:rsidRDefault="00AD65DE" w:rsidP="006D2829">
      <w:pPr>
        <w:numPr>
          <w:ilvl w:val="0"/>
          <w:numId w:val="26"/>
        </w:numPr>
        <w:autoSpaceDE w:val="0"/>
        <w:autoSpaceDN w:val="0"/>
        <w:adjustRightInd w:val="0"/>
        <w:spacing w:after="0" w:line="240" w:lineRule="auto"/>
        <w:ind w:left="357" w:right="23" w:hanging="357"/>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Zamawiającemu przysługuje prawo do odstąpienia od umowy w przypadku:</w:t>
      </w:r>
    </w:p>
    <w:p w14:paraId="55DCB205" w14:textId="77777777" w:rsidR="00AD65DE" w:rsidRPr="00C82561" w:rsidRDefault="00AD65DE" w:rsidP="006D2829">
      <w:pPr>
        <w:numPr>
          <w:ilvl w:val="0"/>
          <w:numId w:val="35"/>
        </w:numPr>
        <w:autoSpaceDE w:val="0"/>
        <w:autoSpaceDN w:val="0"/>
        <w:adjustRightInd w:val="0"/>
        <w:spacing w:after="0" w:line="240" w:lineRule="auto"/>
        <w:ind w:left="709" w:right="23" w:hanging="283"/>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 xml:space="preserve">wystąpienia istotnej zmiany okoliczności powodującej, że wykonanie umowy nie leży w interesie   publicznym, czego nie można było przewidzieć w chwili zawarcia umowy. Odstąpienie od umowy w tym wypadku może nastąpić w terminie 14 dni od powzięcia wiadomości </w:t>
      </w:r>
      <w:r w:rsidRPr="00C82561">
        <w:rPr>
          <w:rFonts w:ascii="Times New Roman" w:eastAsia="Arial" w:hAnsi="Times New Roman" w:cs="Times New Roman"/>
          <w:color w:val="000000"/>
          <w:sz w:val="24"/>
          <w:szCs w:val="24"/>
          <w:lang w:eastAsia="ar-SA"/>
        </w:rPr>
        <w:br/>
        <w:t>o powyższych okolicznościach. W takim przypadku Wykonawca może żądać jedynie wynagrodzenia należnego mu z tytułu wykonania części umowy,</w:t>
      </w:r>
    </w:p>
    <w:p w14:paraId="0EA6532B" w14:textId="77777777" w:rsidR="00AD65DE" w:rsidRPr="00C82561" w:rsidRDefault="00AD65DE" w:rsidP="006D2829">
      <w:pPr>
        <w:numPr>
          <w:ilvl w:val="0"/>
          <w:numId w:val="35"/>
        </w:numPr>
        <w:autoSpaceDE w:val="0"/>
        <w:autoSpaceDN w:val="0"/>
        <w:adjustRightInd w:val="0"/>
        <w:spacing w:after="0" w:line="240" w:lineRule="auto"/>
        <w:ind w:left="709" w:right="23" w:hanging="283"/>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Wykonawca bez uzasadnionych przyczyn nie rozpoczął robót lub nie kontynuuje ich pomimo wezwania Zamawiającego złożonego na piśmie przez okres 14 dni,</w:t>
      </w:r>
    </w:p>
    <w:p w14:paraId="1DD15AEF" w14:textId="77777777" w:rsidR="00AD65DE" w:rsidRPr="00C82561" w:rsidRDefault="00AD65DE" w:rsidP="006D2829">
      <w:pPr>
        <w:numPr>
          <w:ilvl w:val="0"/>
          <w:numId w:val="35"/>
        </w:numPr>
        <w:autoSpaceDE w:val="0"/>
        <w:autoSpaceDN w:val="0"/>
        <w:adjustRightInd w:val="0"/>
        <w:spacing w:after="0" w:line="240" w:lineRule="auto"/>
        <w:ind w:left="709" w:right="23" w:hanging="283"/>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Wykonawca wykonuje roboty niezgodnie z umową oraz projektem budowlanym, bez akceptacji Zamawiającego, a Zamawiający wezwał go do wykonywania umowy zgodnie z jej postanowieniami i bezskutecznie upłynął termin wskazany w wezwaniu.</w:t>
      </w:r>
    </w:p>
    <w:p w14:paraId="039A5327" w14:textId="0ABE5DDF" w:rsidR="00AD65DE" w:rsidRPr="00C82561" w:rsidRDefault="00AD65DE" w:rsidP="006D2829">
      <w:pPr>
        <w:numPr>
          <w:ilvl w:val="0"/>
          <w:numId w:val="26"/>
        </w:numPr>
        <w:autoSpaceDE w:val="0"/>
        <w:autoSpaceDN w:val="0"/>
        <w:adjustRightInd w:val="0"/>
        <w:spacing w:after="0" w:line="240" w:lineRule="auto"/>
        <w:ind w:right="22"/>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 xml:space="preserve">Odstąpienie od umowy z przyczyn wskazanych w ust. 1 pkt 2) – 3) </w:t>
      </w:r>
      <w:r w:rsidR="00022A74">
        <w:rPr>
          <w:rFonts w:ascii="Times New Roman" w:eastAsia="Arial" w:hAnsi="Times New Roman" w:cs="Times New Roman"/>
          <w:color w:val="000000"/>
          <w:sz w:val="24"/>
          <w:szCs w:val="24"/>
          <w:lang w:eastAsia="ar-SA"/>
        </w:rPr>
        <w:t>, uznawane jako z</w:t>
      </w:r>
      <w:r w:rsidR="00BF265B">
        <w:rPr>
          <w:rFonts w:ascii="Times New Roman" w:eastAsia="Arial" w:hAnsi="Times New Roman" w:cs="Times New Roman"/>
          <w:color w:val="000000"/>
          <w:sz w:val="24"/>
          <w:szCs w:val="24"/>
          <w:lang w:eastAsia="ar-SA"/>
        </w:rPr>
        <w:t> </w:t>
      </w:r>
      <w:r w:rsidR="00022A74">
        <w:rPr>
          <w:rFonts w:ascii="Times New Roman" w:eastAsia="Arial" w:hAnsi="Times New Roman" w:cs="Times New Roman"/>
          <w:color w:val="000000"/>
          <w:sz w:val="24"/>
          <w:szCs w:val="24"/>
          <w:lang w:eastAsia="ar-SA"/>
        </w:rPr>
        <w:t>przyczyn leżących po stronie Wykonawcy</w:t>
      </w:r>
      <w:r w:rsidR="00022A74" w:rsidRPr="00C82561">
        <w:rPr>
          <w:rFonts w:ascii="Times New Roman" w:eastAsia="Arial" w:hAnsi="Times New Roman" w:cs="Times New Roman"/>
          <w:color w:val="000000"/>
          <w:sz w:val="24"/>
          <w:szCs w:val="24"/>
          <w:lang w:eastAsia="ar-SA"/>
        </w:rPr>
        <w:t xml:space="preserve"> </w:t>
      </w:r>
      <w:r w:rsidRPr="00C82561">
        <w:rPr>
          <w:rFonts w:ascii="Times New Roman" w:eastAsia="Arial" w:hAnsi="Times New Roman" w:cs="Times New Roman"/>
          <w:color w:val="000000"/>
          <w:sz w:val="24"/>
          <w:szCs w:val="24"/>
          <w:lang w:eastAsia="ar-SA"/>
        </w:rPr>
        <w:t>powinno nastąpić w formie pisemnej w</w:t>
      </w:r>
      <w:r w:rsidR="00BF265B">
        <w:rPr>
          <w:rFonts w:ascii="Times New Roman" w:eastAsia="Arial" w:hAnsi="Times New Roman" w:cs="Times New Roman"/>
          <w:color w:val="000000"/>
          <w:sz w:val="24"/>
          <w:szCs w:val="24"/>
          <w:lang w:eastAsia="ar-SA"/>
        </w:rPr>
        <w:t> </w:t>
      </w:r>
      <w:r w:rsidRPr="00C82561">
        <w:rPr>
          <w:rFonts w:ascii="Times New Roman" w:eastAsia="Arial" w:hAnsi="Times New Roman" w:cs="Times New Roman"/>
          <w:color w:val="000000"/>
          <w:sz w:val="24"/>
          <w:szCs w:val="24"/>
          <w:lang w:eastAsia="ar-SA"/>
        </w:rPr>
        <w:t>terminie 14 dni od daty powzięcia wiadomości o przyczynie odstąpienia</w:t>
      </w:r>
      <w:r w:rsidR="003E481A">
        <w:rPr>
          <w:rFonts w:ascii="Times New Roman" w:eastAsia="Arial" w:hAnsi="Times New Roman" w:cs="Times New Roman"/>
          <w:color w:val="000000"/>
          <w:sz w:val="24"/>
          <w:szCs w:val="24"/>
          <w:lang w:eastAsia="ar-SA"/>
        </w:rPr>
        <w:t>,</w:t>
      </w:r>
      <w:r w:rsidRPr="00C82561">
        <w:rPr>
          <w:rFonts w:ascii="Times New Roman" w:eastAsia="Arial" w:hAnsi="Times New Roman" w:cs="Times New Roman"/>
          <w:color w:val="000000"/>
          <w:sz w:val="24"/>
          <w:szCs w:val="24"/>
          <w:lang w:eastAsia="ar-SA"/>
        </w:rPr>
        <w:t xml:space="preserve"> pod rygorem nieważności takiego oświadczenia i powinno zawierać uzasadnienie.</w:t>
      </w:r>
    </w:p>
    <w:p w14:paraId="5274A7DA" w14:textId="77777777" w:rsidR="00AD65DE" w:rsidRPr="00C82561" w:rsidRDefault="00AD65DE" w:rsidP="006D2829">
      <w:pPr>
        <w:numPr>
          <w:ilvl w:val="0"/>
          <w:numId w:val="26"/>
        </w:numPr>
        <w:autoSpaceDE w:val="0"/>
        <w:autoSpaceDN w:val="0"/>
        <w:adjustRightInd w:val="0"/>
        <w:spacing w:after="0" w:line="240" w:lineRule="auto"/>
        <w:ind w:right="22"/>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 xml:space="preserve">W przypadku odstąpienia od umowy Wykonawcę oraz Zamawiającego obciążają następujące obowiązki szczegółowe: </w:t>
      </w:r>
    </w:p>
    <w:p w14:paraId="6058483C" w14:textId="77777777" w:rsidR="00AD65DE" w:rsidRPr="00C82561" w:rsidRDefault="00AD65DE" w:rsidP="006D2829">
      <w:pPr>
        <w:spacing w:after="0" w:line="240" w:lineRule="auto"/>
        <w:ind w:firstLine="426"/>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 xml:space="preserve">1) Wykonawca zobowiązany jest: </w:t>
      </w:r>
    </w:p>
    <w:p w14:paraId="35D8112C" w14:textId="77777777" w:rsidR="00AD65DE" w:rsidRPr="00C82561" w:rsidRDefault="00AD65DE" w:rsidP="006D2829">
      <w:pPr>
        <w:spacing w:after="0" w:line="240" w:lineRule="auto"/>
        <w:ind w:left="993" w:hanging="284"/>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 xml:space="preserve">a) w terminie 7 dni od daty odstąpienia od umowy, przy udziale Zamawiającego sporządzić  szczegółowy protokół inwentaryzacji robót w toku według stanu na dzień odstąpienia, </w:t>
      </w:r>
    </w:p>
    <w:p w14:paraId="3D1783A0" w14:textId="77777777" w:rsidR="00AD65DE" w:rsidRPr="00C82561" w:rsidRDefault="00AD65DE" w:rsidP="006D2829">
      <w:pPr>
        <w:spacing w:after="0" w:line="240" w:lineRule="auto"/>
        <w:ind w:left="1049" w:hanging="340"/>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 xml:space="preserve">b) zabezpieczyć przerwane roboty w zakresie obustronnie uzgodnionym na koszt Wykonawcy, </w:t>
      </w:r>
    </w:p>
    <w:p w14:paraId="4A216545" w14:textId="23AD3998" w:rsidR="00AD65DE" w:rsidRPr="00C82561" w:rsidRDefault="00AD65DE" w:rsidP="006D2829">
      <w:pPr>
        <w:spacing w:after="0" w:line="240" w:lineRule="auto"/>
        <w:ind w:left="993" w:hanging="313"/>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c) zgłosić Zamawiającemu odbiór robót przerwanych i zabezpieczających, a najpóźniej</w:t>
      </w:r>
      <w:r w:rsidR="00A77200">
        <w:rPr>
          <w:rFonts w:ascii="Times New Roman" w:eastAsia="Times New Roman" w:hAnsi="Times New Roman" w:cs="Times New Roman"/>
          <w:sz w:val="24"/>
          <w:szCs w:val="24"/>
          <w:lang w:eastAsia="pl-PL"/>
        </w:rPr>
        <w:t xml:space="preserve"> </w:t>
      </w:r>
      <w:r w:rsidRPr="00C82561">
        <w:rPr>
          <w:rFonts w:ascii="Times New Roman" w:eastAsia="Times New Roman" w:hAnsi="Times New Roman" w:cs="Times New Roman"/>
          <w:sz w:val="24"/>
          <w:szCs w:val="24"/>
          <w:lang w:eastAsia="pl-PL"/>
        </w:rPr>
        <w:t xml:space="preserve">w terminie 14 dni usunąć z terenu budowy urządzenia zaplecza przez niego dostarczone lub     wzniesione. </w:t>
      </w:r>
    </w:p>
    <w:p w14:paraId="7E36E13A" w14:textId="77777777" w:rsidR="00AD65DE" w:rsidRPr="00C82561" w:rsidRDefault="00AD65DE" w:rsidP="006D2829">
      <w:pPr>
        <w:spacing w:after="0" w:line="240" w:lineRule="auto"/>
        <w:ind w:left="709" w:hanging="283"/>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2) W przypadku odstąpienia od umowy na podstawie ust. 1 pkt 1) Zamawiający zobowiązany jest do dokonania odbioru robót przerwanych oraz do zapłaty wynagrodzenia za roboty, które zostały wykonane do dnia odstąpienia.</w:t>
      </w:r>
    </w:p>
    <w:p w14:paraId="1A6B741F" w14:textId="77777777" w:rsidR="00AD65DE" w:rsidRPr="00C82561" w:rsidRDefault="00AD65DE" w:rsidP="006D2829">
      <w:pPr>
        <w:suppressAutoHyphens/>
        <w:autoSpaceDE w:val="0"/>
        <w:spacing w:after="0" w:line="240" w:lineRule="auto"/>
        <w:ind w:right="22"/>
        <w:jc w:val="both"/>
        <w:rPr>
          <w:rFonts w:ascii="Times New Roman" w:eastAsia="Arial" w:hAnsi="Times New Roman" w:cs="Times New Roman"/>
          <w:color w:val="000000"/>
          <w:sz w:val="24"/>
          <w:szCs w:val="24"/>
          <w:lang w:eastAsia="ar-SA"/>
        </w:rPr>
      </w:pPr>
    </w:p>
    <w:p w14:paraId="2248F32E" w14:textId="4A45DADA" w:rsidR="00AD65DE" w:rsidRPr="00A521EE" w:rsidRDefault="00AD65DE" w:rsidP="006D2829">
      <w:pPr>
        <w:tabs>
          <w:tab w:val="left" w:pos="-1843"/>
        </w:tabs>
        <w:spacing w:after="0" w:line="240" w:lineRule="auto"/>
        <w:ind w:right="22"/>
        <w:jc w:val="center"/>
        <w:rPr>
          <w:rFonts w:ascii="Times New Roman" w:eastAsia="Times New Roman" w:hAnsi="Times New Roman" w:cs="Times New Roman"/>
          <w:b/>
          <w:bCs/>
          <w:sz w:val="24"/>
          <w:szCs w:val="24"/>
          <w:lang w:eastAsia="pl-PL"/>
        </w:rPr>
      </w:pPr>
      <w:r w:rsidRPr="003F66B3">
        <w:rPr>
          <w:rFonts w:ascii="Times New Roman" w:eastAsia="Times New Roman" w:hAnsi="Times New Roman" w:cs="Times New Roman"/>
          <w:b/>
          <w:bCs/>
          <w:sz w:val="24"/>
          <w:szCs w:val="24"/>
          <w:lang w:eastAsia="pl-PL"/>
        </w:rPr>
        <w:t>SIŁA WYŻSZA</w:t>
      </w:r>
    </w:p>
    <w:p w14:paraId="63A5ECAC" w14:textId="77777777" w:rsidR="00AD65DE" w:rsidRPr="00A521EE" w:rsidRDefault="00AD65DE" w:rsidP="006D2829">
      <w:pPr>
        <w:spacing w:after="0" w:line="240" w:lineRule="auto"/>
        <w:ind w:right="22"/>
        <w:jc w:val="center"/>
        <w:rPr>
          <w:rFonts w:ascii="Times New Roman" w:eastAsia="Times New Roman" w:hAnsi="Times New Roman" w:cs="Times New Roman"/>
          <w:b/>
          <w:sz w:val="24"/>
          <w:szCs w:val="24"/>
          <w:lang w:eastAsia="pl-PL"/>
        </w:rPr>
      </w:pPr>
      <w:r w:rsidRPr="00A521EE">
        <w:rPr>
          <w:rFonts w:ascii="Times New Roman" w:eastAsia="Times New Roman" w:hAnsi="Times New Roman" w:cs="Times New Roman"/>
          <w:b/>
          <w:sz w:val="24"/>
          <w:szCs w:val="24"/>
          <w:lang w:eastAsia="pl-PL"/>
        </w:rPr>
        <w:t>§ 12</w:t>
      </w:r>
    </w:p>
    <w:p w14:paraId="6F756ED4" w14:textId="77777777" w:rsidR="00AD65DE" w:rsidRPr="00C82561" w:rsidRDefault="00AD65DE" w:rsidP="006D2829">
      <w:pPr>
        <w:spacing w:after="0" w:line="240" w:lineRule="auto"/>
        <w:ind w:right="22"/>
        <w:rPr>
          <w:rFonts w:ascii="Times New Roman" w:eastAsia="Times New Roman" w:hAnsi="Times New Roman" w:cs="Times New Roman"/>
          <w:b/>
          <w:sz w:val="24"/>
          <w:szCs w:val="24"/>
          <w:lang w:eastAsia="pl-PL"/>
        </w:rPr>
      </w:pPr>
    </w:p>
    <w:p w14:paraId="0729ADE2" w14:textId="74E9AA25" w:rsidR="00AD65DE" w:rsidRPr="00C82561" w:rsidRDefault="00AD65DE" w:rsidP="006D2829">
      <w:pPr>
        <w:numPr>
          <w:ilvl w:val="0"/>
          <w:numId w:val="29"/>
        </w:numPr>
        <w:autoSpaceDE w:val="0"/>
        <w:autoSpaceDN w:val="0"/>
        <w:adjustRightInd w:val="0"/>
        <w:spacing w:after="0" w:line="240" w:lineRule="auto"/>
        <w:ind w:right="22"/>
        <w:jc w:val="both"/>
        <w:rPr>
          <w:rFonts w:ascii="Times New Roman" w:eastAsia="Times New Roman" w:hAnsi="Times New Roman" w:cs="Times New Roman"/>
          <w:bCs/>
          <w:color w:val="000000"/>
          <w:sz w:val="24"/>
          <w:szCs w:val="24"/>
          <w:lang w:eastAsia="pl-PL"/>
        </w:rPr>
      </w:pPr>
      <w:r w:rsidRPr="00C82561">
        <w:rPr>
          <w:rFonts w:ascii="Times New Roman" w:eastAsia="Times New Roman" w:hAnsi="Times New Roman" w:cs="Times New Roman"/>
          <w:sz w:val="24"/>
          <w:szCs w:val="24"/>
          <w:lang w:eastAsia="pl-PL"/>
        </w:rPr>
        <w:t>Strony umowy zgodnie postanawiają, że nie są odpowiedzialne za skutki wynikające z</w:t>
      </w:r>
      <w:r w:rsidR="00E6459C">
        <w:rPr>
          <w:rFonts w:ascii="Times New Roman" w:eastAsia="Times New Roman" w:hAnsi="Times New Roman" w:cs="Times New Roman"/>
          <w:sz w:val="24"/>
          <w:szCs w:val="24"/>
          <w:lang w:eastAsia="pl-PL"/>
        </w:rPr>
        <w:t> </w:t>
      </w:r>
      <w:r w:rsidRPr="00C82561">
        <w:rPr>
          <w:rFonts w:ascii="Times New Roman" w:eastAsia="Times New Roman" w:hAnsi="Times New Roman" w:cs="Times New Roman"/>
          <w:sz w:val="24"/>
          <w:szCs w:val="24"/>
          <w:lang w:eastAsia="pl-PL"/>
        </w:rPr>
        <w:t xml:space="preserve">działania siły wyższej, tj. pożarów, powodzi, ataków terrorystycznych, wojen, klęsk żywiołowych, zagrożeń epidemiologicznych, a także innych zdarzeń, o charakterze zewnętrznym, na które </w:t>
      </w:r>
      <w:r w:rsidR="00022A74">
        <w:rPr>
          <w:rFonts w:ascii="Times New Roman" w:eastAsia="Times New Roman" w:hAnsi="Times New Roman" w:cs="Times New Roman"/>
          <w:sz w:val="24"/>
          <w:szCs w:val="24"/>
          <w:lang w:eastAsia="pl-PL"/>
        </w:rPr>
        <w:t>S</w:t>
      </w:r>
      <w:r w:rsidRPr="00C82561">
        <w:rPr>
          <w:rFonts w:ascii="Times New Roman" w:eastAsia="Times New Roman" w:hAnsi="Times New Roman" w:cs="Times New Roman"/>
          <w:sz w:val="24"/>
          <w:szCs w:val="24"/>
          <w:lang w:eastAsia="pl-PL"/>
        </w:rPr>
        <w:t>trony nie mają żadnego wpływu i których nie mogły uniknąć bądź przewidzieć w chwili podpisania umowy (siła wyższa).</w:t>
      </w:r>
    </w:p>
    <w:p w14:paraId="65007C1C" w14:textId="43313C30" w:rsidR="00AD65DE" w:rsidRPr="00C82561" w:rsidRDefault="00AD65DE" w:rsidP="00AD65DE">
      <w:pPr>
        <w:numPr>
          <w:ilvl w:val="0"/>
          <w:numId w:val="29"/>
        </w:numPr>
        <w:autoSpaceDE w:val="0"/>
        <w:autoSpaceDN w:val="0"/>
        <w:adjustRightInd w:val="0"/>
        <w:spacing w:after="0" w:line="240" w:lineRule="auto"/>
        <w:ind w:right="22"/>
        <w:jc w:val="both"/>
        <w:rPr>
          <w:rFonts w:ascii="Times New Roman" w:eastAsia="Times New Roman" w:hAnsi="Times New Roman" w:cs="Times New Roman"/>
          <w:bCs/>
          <w:color w:val="000000"/>
          <w:sz w:val="24"/>
          <w:szCs w:val="24"/>
          <w:lang w:eastAsia="pl-PL"/>
        </w:rPr>
      </w:pPr>
      <w:r w:rsidRPr="00C82561">
        <w:rPr>
          <w:rFonts w:ascii="Times New Roman" w:eastAsia="Times New Roman" w:hAnsi="Times New Roman" w:cs="Times New Roman"/>
          <w:sz w:val="24"/>
          <w:szCs w:val="24"/>
          <w:lang w:eastAsia="pl-PL"/>
        </w:rPr>
        <w:t>Strona umowy, dla której wskutek  siły wyższej, wykonanie zobowiązania objętego niniejszą umową jest niemożliwe lub znacznie utrudnione jest obowiązana do bezzwłocznego (nie dłużej niż 7 dni kalendarzowych) poinformowania drugiej strony o</w:t>
      </w:r>
      <w:r w:rsidR="00BF265B">
        <w:rPr>
          <w:rFonts w:ascii="Times New Roman" w:eastAsia="Times New Roman" w:hAnsi="Times New Roman" w:cs="Times New Roman"/>
          <w:sz w:val="24"/>
          <w:szCs w:val="24"/>
          <w:lang w:eastAsia="pl-PL"/>
        </w:rPr>
        <w:t> </w:t>
      </w:r>
      <w:r w:rsidRPr="00C82561">
        <w:rPr>
          <w:rFonts w:ascii="Times New Roman" w:eastAsia="Times New Roman" w:hAnsi="Times New Roman" w:cs="Times New Roman"/>
          <w:sz w:val="24"/>
          <w:szCs w:val="24"/>
          <w:lang w:eastAsia="pl-PL"/>
        </w:rPr>
        <w:t>wystąpieniu i ustaniu działania siły wyższej.  Zawiadomienie to określa rodzaj zdarzenia, jego skutki na wypełnianie zobowiązań wynikających z Umowy, zakres zobowiązania, którego wykonanie jest niemożliwe lub znacznie utrudnione oraz środki przedsięwzięte, aby te konsekwencje złagodzić.</w:t>
      </w:r>
    </w:p>
    <w:p w14:paraId="5EA6232C" w14:textId="46E7B3A4" w:rsidR="00AD65DE" w:rsidRPr="00C82561" w:rsidRDefault="00AD65DE" w:rsidP="00AD65DE">
      <w:pPr>
        <w:numPr>
          <w:ilvl w:val="0"/>
          <w:numId w:val="29"/>
        </w:numPr>
        <w:autoSpaceDE w:val="0"/>
        <w:autoSpaceDN w:val="0"/>
        <w:adjustRightInd w:val="0"/>
        <w:spacing w:after="0" w:line="240" w:lineRule="auto"/>
        <w:ind w:right="23"/>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Strona, która dokonała zawiadomienia o zaistnieniu działania siły wyższej, jest zobowiązana do kontynuowania wykonywania swoich zobowiązań wynikających z</w:t>
      </w:r>
      <w:r w:rsidR="00BF265B">
        <w:rPr>
          <w:rFonts w:ascii="Times New Roman" w:eastAsia="Times New Roman" w:hAnsi="Times New Roman" w:cs="Times New Roman"/>
          <w:sz w:val="24"/>
          <w:szCs w:val="24"/>
          <w:lang w:eastAsia="pl-PL"/>
        </w:rPr>
        <w:t> </w:t>
      </w:r>
      <w:r w:rsidRPr="00C82561">
        <w:rPr>
          <w:rFonts w:ascii="Times New Roman" w:eastAsia="Times New Roman" w:hAnsi="Times New Roman" w:cs="Times New Roman"/>
          <w:sz w:val="24"/>
          <w:szCs w:val="24"/>
          <w:lang w:eastAsia="pl-PL"/>
        </w:rPr>
        <w:t xml:space="preserve">Umowy, w takim zakresie, w jakim jest to możliwe, jak również jest zobowiązana do </w:t>
      </w:r>
      <w:r w:rsidRPr="00C82561">
        <w:rPr>
          <w:rFonts w:ascii="Times New Roman" w:eastAsia="Times New Roman" w:hAnsi="Times New Roman" w:cs="Times New Roman"/>
          <w:sz w:val="24"/>
          <w:szCs w:val="24"/>
          <w:lang w:eastAsia="pl-PL"/>
        </w:rPr>
        <w:lastRenderedPageBreak/>
        <w:t>podjęcia wszelkich działań zmierzających do wykonania przedmiotu umowy, a których nie wstrzymuje działanie siły wyższej.</w:t>
      </w:r>
    </w:p>
    <w:p w14:paraId="26A0497E" w14:textId="41E37C5C" w:rsidR="00AD65DE" w:rsidRPr="00C82561" w:rsidRDefault="00AD65DE" w:rsidP="00AD65DE">
      <w:pPr>
        <w:numPr>
          <w:ilvl w:val="0"/>
          <w:numId w:val="29"/>
        </w:numPr>
        <w:autoSpaceDE w:val="0"/>
        <w:autoSpaceDN w:val="0"/>
        <w:adjustRightInd w:val="0"/>
        <w:spacing w:after="0" w:line="240" w:lineRule="auto"/>
        <w:ind w:right="23"/>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 xml:space="preserve">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co zostanie potwierdzone odrębnym aneksem zawartym na wniosek </w:t>
      </w:r>
      <w:r w:rsidR="00022A74">
        <w:rPr>
          <w:rFonts w:ascii="Times New Roman" w:eastAsia="Times New Roman" w:hAnsi="Times New Roman" w:cs="Times New Roman"/>
          <w:sz w:val="24"/>
          <w:szCs w:val="24"/>
          <w:lang w:eastAsia="pl-PL"/>
        </w:rPr>
        <w:t>S</w:t>
      </w:r>
      <w:r w:rsidRPr="00C82561">
        <w:rPr>
          <w:rFonts w:ascii="Times New Roman" w:eastAsia="Times New Roman" w:hAnsi="Times New Roman" w:cs="Times New Roman"/>
          <w:sz w:val="24"/>
          <w:szCs w:val="24"/>
          <w:lang w:eastAsia="pl-PL"/>
        </w:rPr>
        <w:t xml:space="preserve">trony, której działanie siły wyższej obciąża, przy czym wniosek ten musi zostać złożony przed upływem tychże terminów pod rygorem uzasadnionej odmowy jego zawarcia przez drugą stronę. </w:t>
      </w:r>
    </w:p>
    <w:p w14:paraId="6E303FF0" w14:textId="1A5ACC4C" w:rsidR="00AD65DE" w:rsidRPr="00C82561" w:rsidRDefault="00AD65DE" w:rsidP="00AD65DE">
      <w:pPr>
        <w:numPr>
          <w:ilvl w:val="0"/>
          <w:numId w:val="29"/>
        </w:numPr>
        <w:autoSpaceDE w:val="0"/>
        <w:autoSpaceDN w:val="0"/>
        <w:adjustRightInd w:val="0"/>
        <w:spacing w:after="0" w:line="240" w:lineRule="auto"/>
        <w:ind w:right="23"/>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 xml:space="preserve">W czasie istnienia utrudnień  w wykonaniu umowy na skutek działania siły wyższej nie obciąża się </w:t>
      </w:r>
      <w:r w:rsidR="00022A74">
        <w:rPr>
          <w:rFonts w:ascii="Times New Roman" w:eastAsia="Times New Roman" w:hAnsi="Times New Roman" w:cs="Times New Roman"/>
          <w:sz w:val="24"/>
          <w:szCs w:val="24"/>
          <w:lang w:eastAsia="pl-PL"/>
        </w:rPr>
        <w:t>S</w:t>
      </w:r>
      <w:r w:rsidRPr="00C82561">
        <w:rPr>
          <w:rFonts w:ascii="Times New Roman" w:eastAsia="Times New Roman" w:hAnsi="Times New Roman" w:cs="Times New Roman"/>
          <w:sz w:val="24"/>
          <w:szCs w:val="24"/>
          <w:lang w:eastAsia="pl-PL"/>
        </w:rPr>
        <w:t xml:space="preserve">trony, której siła wyższa utrudnia lub uniemożliwia wykonanie zobowiązań  umownych  kosztami zakupów interwencyjnych oraz karami umownymi, pod warunkiem wywiązania się przez </w:t>
      </w:r>
      <w:r w:rsidR="00022A74">
        <w:rPr>
          <w:rFonts w:ascii="Times New Roman" w:eastAsia="Times New Roman" w:hAnsi="Times New Roman" w:cs="Times New Roman"/>
          <w:sz w:val="24"/>
          <w:szCs w:val="24"/>
          <w:lang w:eastAsia="pl-PL"/>
        </w:rPr>
        <w:t>S</w:t>
      </w:r>
      <w:r w:rsidRPr="00C82561">
        <w:rPr>
          <w:rFonts w:ascii="Times New Roman" w:eastAsia="Times New Roman" w:hAnsi="Times New Roman" w:cs="Times New Roman"/>
          <w:sz w:val="24"/>
          <w:szCs w:val="24"/>
          <w:lang w:eastAsia="pl-PL"/>
        </w:rPr>
        <w:t>tronę z obowiązków nałożonych w ust. 2-4 niniejszego paragrafu.</w:t>
      </w:r>
    </w:p>
    <w:p w14:paraId="4C11B9DF" w14:textId="285C4F2F" w:rsidR="00AD65DE" w:rsidRPr="00C82561" w:rsidRDefault="00AD65DE" w:rsidP="00AD65DE">
      <w:pPr>
        <w:numPr>
          <w:ilvl w:val="0"/>
          <w:numId w:val="29"/>
        </w:numPr>
        <w:autoSpaceDE w:val="0"/>
        <w:autoSpaceDN w:val="0"/>
        <w:adjustRightInd w:val="0"/>
        <w:spacing w:after="0" w:line="240" w:lineRule="auto"/>
        <w:ind w:right="23"/>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 xml:space="preserve">W przypadku, gdy utrudnienia w wykonaniu umowy na skutek działania siły wyższej utrzymują się dłużej niż trzy miesiące od czasu stwierdzenia wystąpienia siły wyższej, zaś obowiązku określone w ust. 2-4 były realizowane prawidłowo każda ze </w:t>
      </w:r>
      <w:r w:rsidR="00022A74">
        <w:rPr>
          <w:rFonts w:ascii="Times New Roman" w:eastAsia="Times New Roman" w:hAnsi="Times New Roman" w:cs="Times New Roman"/>
          <w:sz w:val="24"/>
          <w:szCs w:val="24"/>
          <w:lang w:eastAsia="pl-PL"/>
        </w:rPr>
        <w:t>S</w:t>
      </w:r>
      <w:r w:rsidRPr="00C82561">
        <w:rPr>
          <w:rFonts w:ascii="Times New Roman" w:eastAsia="Times New Roman" w:hAnsi="Times New Roman" w:cs="Times New Roman"/>
          <w:sz w:val="24"/>
          <w:szCs w:val="24"/>
          <w:lang w:eastAsia="pl-PL"/>
        </w:rPr>
        <w:t>tron może odstąpić od umowy ze skutkiem natychmiastowym w zakresie w jakim siła wyższa uniemożliwia jej lub utrudnia wykonanie zobowiązań. Odstąpienie od umowy ze skutkiem natychmiastowym następuje w formie pisemnej pod rygorem nieważności.</w:t>
      </w:r>
    </w:p>
    <w:p w14:paraId="2F5434B7" w14:textId="77777777" w:rsidR="00AD65DE" w:rsidRPr="00C82561" w:rsidRDefault="00AD65DE" w:rsidP="00AD65DE">
      <w:pPr>
        <w:suppressAutoHyphens/>
        <w:autoSpaceDE w:val="0"/>
        <w:spacing w:after="0" w:line="240" w:lineRule="auto"/>
        <w:ind w:right="22"/>
        <w:jc w:val="both"/>
        <w:rPr>
          <w:rFonts w:ascii="Times New Roman" w:eastAsia="Arial" w:hAnsi="Times New Roman" w:cs="Times New Roman"/>
          <w:color w:val="000000"/>
          <w:sz w:val="24"/>
          <w:szCs w:val="24"/>
          <w:lang w:eastAsia="ar-SA"/>
        </w:rPr>
      </w:pPr>
    </w:p>
    <w:p w14:paraId="4C771171" w14:textId="7856942A" w:rsidR="00AD65DE" w:rsidRPr="00C82561" w:rsidRDefault="00AD65DE" w:rsidP="00AD65DE">
      <w:pPr>
        <w:tabs>
          <w:tab w:val="left" w:pos="-1843"/>
        </w:tabs>
        <w:spacing w:after="0" w:line="240" w:lineRule="auto"/>
        <w:ind w:right="22"/>
        <w:jc w:val="center"/>
        <w:rPr>
          <w:rFonts w:ascii="Times New Roman" w:eastAsia="Times New Roman" w:hAnsi="Times New Roman" w:cs="Times New Roman"/>
          <w:bCs/>
          <w:sz w:val="24"/>
          <w:szCs w:val="24"/>
          <w:lang w:eastAsia="pl-PL"/>
        </w:rPr>
      </w:pPr>
      <w:r w:rsidRPr="003F66B3">
        <w:rPr>
          <w:rFonts w:ascii="Times New Roman" w:eastAsia="Times New Roman" w:hAnsi="Times New Roman" w:cs="Times New Roman"/>
          <w:b/>
          <w:bCs/>
          <w:sz w:val="24"/>
          <w:szCs w:val="24"/>
          <w:lang w:eastAsia="pl-PL"/>
        </w:rPr>
        <w:t>ZMIANY POSTANOWIEŃ UMOWY</w:t>
      </w:r>
    </w:p>
    <w:p w14:paraId="0EE50867" w14:textId="5F3FB3F3" w:rsidR="00AD65DE" w:rsidRPr="006D2829" w:rsidRDefault="00AD65DE" w:rsidP="00AD65DE">
      <w:pPr>
        <w:tabs>
          <w:tab w:val="left" w:pos="-1843"/>
        </w:tabs>
        <w:spacing w:after="0" w:line="240" w:lineRule="auto"/>
        <w:ind w:right="22"/>
        <w:jc w:val="center"/>
        <w:rPr>
          <w:rFonts w:ascii="Times New Roman" w:eastAsia="Times New Roman" w:hAnsi="Times New Roman" w:cs="Times New Roman"/>
          <w:b/>
          <w:bCs/>
          <w:sz w:val="24"/>
          <w:szCs w:val="24"/>
          <w:lang w:eastAsia="pl-PL"/>
        </w:rPr>
      </w:pPr>
      <w:r w:rsidRPr="006D2829">
        <w:rPr>
          <w:rFonts w:ascii="Times New Roman" w:eastAsia="Times New Roman" w:hAnsi="Times New Roman" w:cs="Times New Roman"/>
          <w:b/>
          <w:bCs/>
          <w:sz w:val="24"/>
          <w:szCs w:val="24"/>
          <w:lang w:eastAsia="pl-PL"/>
        </w:rPr>
        <w:t>§</w:t>
      </w:r>
      <w:r w:rsidR="006D2829">
        <w:rPr>
          <w:rFonts w:ascii="Times New Roman" w:eastAsia="Times New Roman" w:hAnsi="Times New Roman" w:cs="Times New Roman"/>
          <w:b/>
          <w:bCs/>
          <w:sz w:val="24"/>
          <w:szCs w:val="24"/>
          <w:lang w:eastAsia="pl-PL"/>
        </w:rPr>
        <w:t xml:space="preserve"> </w:t>
      </w:r>
      <w:r w:rsidRPr="006D2829">
        <w:rPr>
          <w:rFonts w:ascii="Times New Roman" w:eastAsia="Times New Roman" w:hAnsi="Times New Roman" w:cs="Times New Roman"/>
          <w:b/>
          <w:bCs/>
          <w:sz w:val="24"/>
          <w:szCs w:val="24"/>
          <w:lang w:eastAsia="pl-PL"/>
        </w:rPr>
        <w:t>13</w:t>
      </w:r>
    </w:p>
    <w:p w14:paraId="037FFD8F" w14:textId="77777777" w:rsidR="00AD65DE" w:rsidRPr="00C82561" w:rsidRDefault="00AD65DE" w:rsidP="00AD65DE">
      <w:pPr>
        <w:tabs>
          <w:tab w:val="left" w:pos="-1843"/>
        </w:tabs>
        <w:spacing w:after="0" w:line="240" w:lineRule="auto"/>
        <w:ind w:right="22"/>
        <w:jc w:val="center"/>
        <w:rPr>
          <w:rFonts w:ascii="Times New Roman" w:eastAsia="Times New Roman" w:hAnsi="Times New Roman" w:cs="Times New Roman"/>
          <w:bCs/>
          <w:sz w:val="24"/>
          <w:szCs w:val="24"/>
          <w:lang w:eastAsia="pl-PL"/>
        </w:rPr>
      </w:pPr>
    </w:p>
    <w:p w14:paraId="602F1BE2" w14:textId="7AF1EBD2" w:rsidR="00AD65DE" w:rsidRPr="00C82561" w:rsidRDefault="00AD65DE" w:rsidP="00AD65DE">
      <w:pPr>
        <w:spacing w:after="0" w:line="240" w:lineRule="auto"/>
        <w:ind w:left="426" w:hanging="426"/>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iCs/>
          <w:sz w:val="24"/>
          <w:szCs w:val="24"/>
          <w:lang w:eastAsia="pl-PL"/>
        </w:rPr>
        <w:t>1</w:t>
      </w:r>
      <w:r w:rsidRPr="00C82561">
        <w:rPr>
          <w:rFonts w:ascii="Times New Roman" w:eastAsia="Times New Roman" w:hAnsi="Times New Roman" w:cs="Times New Roman"/>
          <w:i/>
          <w:iCs/>
          <w:sz w:val="24"/>
          <w:szCs w:val="24"/>
          <w:lang w:eastAsia="pl-PL"/>
        </w:rPr>
        <w:t xml:space="preserve">. </w:t>
      </w:r>
      <w:r w:rsidRPr="00C82561">
        <w:rPr>
          <w:rFonts w:ascii="Times New Roman" w:eastAsia="Times New Roman" w:hAnsi="Times New Roman" w:cs="Times New Roman"/>
          <w:i/>
          <w:iCs/>
          <w:sz w:val="24"/>
          <w:szCs w:val="24"/>
          <w:lang w:eastAsia="pl-PL"/>
        </w:rPr>
        <w:tab/>
      </w:r>
      <w:r w:rsidRPr="003F66B3">
        <w:rPr>
          <w:rFonts w:ascii="Times New Roman" w:eastAsia="Times New Roman" w:hAnsi="Times New Roman" w:cs="Times New Roman"/>
          <w:sz w:val="24"/>
          <w:szCs w:val="24"/>
          <w:lang w:eastAsia="pl-PL"/>
        </w:rPr>
        <w:t>Zamawiający</w:t>
      </w:r>
      <w:r w:rsidRPr="00C82561">
        <w:rPr>
          <w:rFonts w:ascii="Times New Roman" w:eastAsia="Times New Roman" w:hAnsi="Times New Roman" w:cs="Times New Roman"/>
          <w:sz w:val="24"/>
          <w:szCs w:val="24"/>
          <w:lang w:eastAsia="pl-PL"/>
        </w:rPr>
        <w:t xml:space="preserve"> dopuszcza możliwość dokonania zmiany postanowień zawartej umowy w</w:t>
      </w:r>
      <w:r w:rsidR="00A77200">
        <w:rPr>
          <w:rFonts w:ascii="Times New Roman" w:eastAsia="Times New Roman" w:hAnsi="Times New Roman" w:cs="Times New Roman"/>
          <w:sz w:val="24"/>
          <w:szCs w:val="24"/>
          <w:lang w:eastAsia="pl-PL"/>
        </w:rPr>
        <w:t> </w:t>
      </w:r>
      <w:r w:rsidRPr="00C82561">
        <w:rPr>
          <w:rFonts w:ascii="Times New Roman" w:eastAsia="Times New Roman" w:hAnsi="Times New Roman" w:cs="Times New Roman"/>
          <w:sz w:val="24"/>
          <w:szCs w:val="24"/>
          <w:lang w:eastAsia="pl-PL"/>
        </w:rPr>
        <w:t xml:space="preserve">stosunku do treści oferty </w:t>
      </w:r>
      <w:r w:rsidRPr="003F66B3">
        <w:rPr>
          <w:rFonts w:ascii="Times New Roman" w:eastAsia="Times New Roman" w:hAnsi="Times New Roman" w:cs="Times New Roman"/>
          <w:sz w:val="24"/>
          <w:szCs w:val="24"/>
          <w:lang w:eastAsia="pl-PL"/>
        </w:rPr>
        <w:t>Wykonawcy,</w:t>
      </w:r>
      <w:r w:rsidRPr="00C82561">
        <w:rPr>
          <w:rFonts w:ascii="Times New Roman" w:eastAsia="Times New Roman" w:hAnsi="Times New Roman" w:cs="Times New Roman"/>
          <w:sz w:val="24"/>
          <w:szCs w:val="24"/>
          <w:lang w:eastAsia="pl-PL"/>
        </w:rPr>
        <w:t xml:space="preserve"> w zakresie zmiany terminów, o których mowa w</w:t>
      </w:r>
      <w:r w:rsidR="00A77200">
        <w:rPr>
          <w:rFonts w:ascii="Times New Roman" w:eastAsia="Times New Roman" w:hAnsi="Times New Roman" w:cs="Times New Roman"/>
          <w:sz w:val="24"/>
          <w:szCs w:val="24"/>
          <w:lang w:eastAsia="pl-PL"/>
        </w:rPr>
        <w:t> </w:t>
      </w:r>
      <w:r w:rsidRPr="00C82561">
        <w:rPr>
          <w:rFonts w:ascii="Times New Roman" w:eastAsia="Times New Roman" w:hAnsi="Times New Roman" w:cs="Times New Roman"/>
          <w:sz w:val="24"/>
          <w:szCs w:val="24"/>
          <w:lang w:eastAsia="pl-PL"/>
        </w:rPr>
        <w:t xml:space="preserve">umowie spowodowanych okolicznościami leżącymi po stronie </w:t>
      </w:r>
      <w:r w:rsidRPr="003F66B3">
        <w:rPr>
          <w:rFonts w:ascii="Times New Roman" w:eastAsia="Times New Roman" w:hAnsi="Times New Roman" w:cs="Times New Roman"/>
          <w:sz w:val="24"/>
          <w:szCs w:val="24"/>
          <w:lang w:eastAsia="pl-PL"/>
        </w:rPr>
        <w:t>Zamawiającego</w:t>
      </w:r>
      <w:r w:rsidRPr="00DF10CB">
        <w:rPr>
          <w:rFonts w:ascii="Times New Roman" w:eastAsia="Times New Roman" w:hAnsi="Times New Roman" w:cs="Times New Roman"/>
          <w:sz w:val="24"/>
          <w:szCs w:val="24"/>
          <w:lang w:eastAsia="pl-PL"/>
        </w:rPr>
        <w:t xml:space="preserve"> </w:t>
      </w:r>
      <w:r w:rsidRPr="00C82561">
        <w:rPr>
          <w:rFonts w:ascii="Times New Roman" w:eastAsia="Times New Roman" w:hAnsi="Times New Roman" w:cs="Times New Roman"/>
          <w:sz w:val="24"/>
          <w:szCs w:val="24"/>
          <w:lang w:eastAsia="pl-PL"/>
        </w:rPr>
        <w:t>lub okolicznościami niezależnymi od Stron, w tym m.in.:</w:t>
      </w:r>
    </w:p>
    <w:p w14:paraId="0A4D8B24" w14:textId="69127CA3" w:rsidR="00AD65DE" w:rsidRPr="00C82561" w:rsidRDefault="00AD65DE" w:rsidP="00AD65DE">
      <w:pPr>
        <w:spacing w:after="0" w:line="240" w:lineRule="auto"/>
        <w:ind w:left="709" w:hanging="283"/>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a) działania siły wyższej, za które uważa się zdarzenia o charakterze nadzwyczajnym, występujące po zawarciu umowy, a których</w:t>
      </w:r>
      <w:r w:rsidR="00DF10CB">
        <w:rPr>
          <w:rFonts w:ascii="Times New Roman" w:eastAsia="Times New Roman" w:hAnsi="Times New Roman" w:cs="Times New Roman"/>
          <w:sz w:val="24"/>
          <w:szCs w:val="24"/>
          <w:lang w:eastAsia="pl-PL"/>
        </w:rPr>
        <w:t xml:space="preserve"> S</w:t>
      </w:r>
      <w:r w:rsidRPr="00C82561">
        <w:rPr>
          <w:rFonts w:ascii="Times New Roman" w:eastAsia="Times New Roman" w:hAnsi="Times New Roman" w:cs="Times New Roman"/>
          <w:sz w:val="24"/>
          <w:szCs w:val="24"/>
          <w:lang w:eastAsia="pl-PL"/>
        </w:rPr>
        <w:t>trony nie były w stanie przewidzieć w</w:t>
      </w:r>
      <w:r w:rsidR="000F11F8">
        <w:rPr>
          <w:rFonts w:ascii="Times New Roman" w:eastAsia="Times New Roman" w:hAnsi="Times New Roman" w:cs="Times New Roman"/>
          <w:sz w:val="24"/>
          <w:szCs w:val="24"/>
          <w:lang w:eastAsia="pl-PL"/>
        </w:rPr>
        <w:t> </w:t>
      </w:r>
      <w:r w:rsidRPr="00C82561">
        <w:rPr>
          <w:rFonts w:ascii="Times New Roman" w:eastAsia="Times New Roman" w:hAnsi="Times New Roman" w:cs="Times New Roman"/>
          <w:sz w:val="24"/>
          <w:szCs w:val="24"/>
          <w:lang w:eastAsia="pl-PL"/>
        </w:rPr>
        <w:t>momencie jej zawierania i których zaistnienie lub skutki uniemożliwiają wykonanie przedmiotu umowy w terminie, w tym wystąpienia niekorzystnych warunków atmosferycznych, uniemożliwiających prowadzenie robót (np. intensywne opady śniegu, deszczu, temperatury poniżej -5ºC),</w:t>
      </w:r>
    </w:p>
    <w:p w14:paraId="5BDF95FB" w14:textId="5F835908" w:rsidR="00AD65DE" w:rsidRPr="00C82561" w:rsidRDefault="00AD65DE" w:rsidP="00AD65DE">
      <w:pPr>
        <w:spacing w:after="0" w:line="240" w:lineRule="auto"/>
        <w:ind w:left="709" w:hanging="283"/>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b) przedłużając</w:t>
      </w:r>
      <w:r w:rsidR="00DF10CB">
        <w:rPr>
          <w:rFonts w:ascii="Times New Roman" w:eastAsia="Times New Roman" w:hAnsi="Times New Roman" w:cs="Times New Roman"/>
          <w:sz w:val="24"/>
          <w:szCs w:val="24"/>
          <w:lang w:eastAsia="pl-PL"/>
        </w:rPr>
        <w:t>ego</w:t>
      </w:r>
      <w:r w:rsidRPr="00C82561">
        <w:rPr>
          <w:rFonts w:ascii="Times New Roman" w:eastAsia="Times New Roman" w:hAnsi="Times New Roman" w:cs="Times New Roman"/>
          <w:sz w:val="24"/>
          <w:szCs w:val="24"/>
          <w:lang w:eastAsia="pl-PL"/>
        </w:rPr>
        <w:t xml:space="preserve"> się termin</w:t>
      </w:r>
      <w:r w:rsidR="00DF10CB">
        <w:rPr>
          <w:rFonts w:ascii="Times New Roman" w:eastAsia="Times New Roman" w:hAnsi="Times New Roman" w:cs="Times New Roman"/>
          <w:sz w:val="24"/>
          <w:szCs w:val="24"/>
          <w:lang w:eastAsia="pl-PL"/>
        </w:rPr>
        <w:t>u</w:t>
      </w:r>
      <w:r w:rsidRPr="00C82561">
        <w:rPr>
          <w:rFonts w:ascii="Times New Roman" w:eastAsia="Times New Roman" w:hAnsi="Times New Roman" w:cs="Times New Roman"/>
          <w:sz w:val="24"/>
          <w:szCs w:val="24"/>
          <w:lang w:eastAsia="pl-PL"/>
        </w:rPr>
        <w:t xml:space="preserve"> uzyskania wszelkich pozwoleń, uzgodnień, postanowień i</w:t>
      </w:r>
      <w:r w:rsidR="00A77200">
        <w:rPr>
          <w:rFonts w:ascii="Times New Roman" w:eastAsia="Times New Roman" w:hAnsi="Times New Roman" w:cs="Times New Roman"/>
          <w:sz w:val="24"/>
          <w:szCs w:val="24"/>
          <w:lang w:eastAsia="pl-PL"/>
        </w:rPr>
        <w:t> </w:t>
      </w:r>
      <w:r w:rsidRPr="00C82561">
        <w:rPr>
          <w:rFonts w:ascii="Times New Roman" w:eastAsia="Times New Roman" w:hAnsi="Times New Roman" w:cs="Times New Roman"/>
          <w:sz w:val="24"/>
          <w:szCs w:val="24"/>
          <w:lang w:eastAsia="pl-PL"/>
        </w:rPr>
        <w:t xml:space="preserve">decyzji wydawanych przez organy administracyjne, konieczność uzyskania nowych decyzji lub uzgodnień lub wstrzymywania robót budowlanych z przyczyn niezależnych od </w:t>
      </w:r>
      <w:r w:rsidRPr="003F66B3">
        <w:rPr>
          <w:rFonts w:ascii="Times New Roman" w:eastAsia="Times New Roman" w:hAnsi="Times New Roman" w:cs="Times New Roman"/>
          <w:sz w:val="24"/>
          <w:szCs w:val="24"/>
          <w:lang w:eastAsia="pl-PL"/>
        </w:rPr>
        <w:t>Wykonawcy</w:t>
      </w:r>
      <w:r w:rsidRPr="00C82561">
        <w:rPr>
          <w:rFonts w:ascii="Times New Roman" w:eastAsia="Times New Roman" w:hAnsi="Times New Roman" w:cs="Times New Roman"/>
          <w:i/>
          <w:iCs/>
          <w:sz w:val="24"/>
          <w:szCs w:val="24"/>
          <w:lang w:eastAsia="pl-PL"/>
        </w:rPr>
        <w:t xml:space="preserve">, </w:t>
      </w:r>
      <w:r w:rsidRPr="00C82561">
        <w:rPr>
          <w:rFonts w:ascii="Times New Roman" w:eastAsia="Times New Roman" w:hAnsi="Times New Roman" w:cs="Times New Roman"/>
          <w:sz w:val="24"/>
          <w:szCs w:val="24"/>
          <w:lang w:eastAsia="pl-PL"/>
        </w:rPr>
        <w:t>a wynikających z przepisów prawa obowiązującego.</w:t>
      </w:r>
    </w:p>
    <w:p w14:paraId="2B8996FA" w14:textId="4F45D897" w:rsidR="00AD65DE" w:rsidRPr="00C82561" w:rsidRDefault="00AD65DE" w:rsidP="00AD65DE">
      <w:pPr>
        <w:spacing w:after="0" w:line="240" w:lineRule="auto"/>
        <w:ind w:left="426" w:hanging="426"/>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2.</w:t>
      </w:r>
      <w:r w:rsidRPr="00C82561">
        <w:rPr>
          <w:rFonts w:ascii="Times New Roman" w:eastAsia="Times New Roman" w:hAnsi="Times New Roman" w:cs="Times New Roman"/>
          <w:sz w:val="24"/>
          <w:szCs w:val="24"/>
          <w:lang w:eastAsia="pl-PL"/>
        </w:rPr>
        <w:tab/>
        <w:t xml:space="preserve"> Pisemny wniosek o dokonanie zmiany umowy Strona występująca z</w:t>
      </w:r>
      <w:r w:rsidR="00A77200">
        <w:rPr>
          <w:rFonts w:ascii="Times New Roman" w:eastAsia="Times New Roman" w:hAnsi="Times New Roman" w:cs="Times New Roman"/>
          <w:sz w:val="24"/>
          <w:szCs w:val="24"/>
          <w:lang w:eastAsia="pl-PL"/>
        </w:rPr>
        <w:t> </w:t>
      </w:r>
      <w:r w:rsidRPr="00C82561">
        <w:rPr>
          <w:rFonts w:ascii="Times New Roman" w:eastAsia="Times New Roman" w:hAnsi="Times New Roman" w:cs="Times New Roman"/>
          <w:sz w:val="24"/>
          <w:szCs w:val="24"/>
          <w:lang w:eastAsia="pl-PL"/>
        </w:rPr>
        <w:t>wnioskiem  zobowiązana jest złożyć w terminie 5 dni od powzięcia wiadomości o takiej okoliczności. Przedłużenie terminu, o którym mowa w umowie nastąpi o okres proporcjonalny do czasu jaki wynika z okoliczności uzasadniających przedłużenie terminu. W przypadku, gdy Strona występująca nie dochowa ww. pięciodniowego terminu, nie będzie uprawniona do wystąpienia z wnioskiem o zmianę terminów umownych.</w:t>
      </w:r>
    </w:p>
    <w:p w14:paraId="5871B1A9" w14:textId="77777777" w:rsidR="00AD65DE" w:rsidRPr="00C82561" w:rsidRDefault="00AD65DE" w:rsidP="00AD65DE">
      <w:pPr>
        <w:spacing w:after="0" w:line="240" w:lineRule="auto"/>
        <w:ind w:left="426" w:hanging="426"/>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 xml:space="preserve">3. </w:t>
      </w:r>
      <w:r w:rsidRPr="00C82561">
        <w:rPr>
          <w:rFonts w:ascii="Times New Roman" w:eastAsia="Times New Roman" w:hAnsi="Times New Roman" w:cs="Times New Roman"/>
          <w:sz w:val="24"/>
          <w:szCs w:val="24"/>
          <w:lang w:eastAsia="pl-PL"/>
        </w:rPr>
        <w:tab/>
        <w:t xml:space="preserve">Okoliczności opisane w ust. 1 stanowiące podstawę zawarcia aneksu nie mogą stanowić podstawy jakichkolwiek roszczeń majątkowych ze strony </w:t>
      </w:r>
      <w:r w:rsidRPr="003F66B3">
        <w:rPr>
          <w:rFonts w:ascii="Times New Roman" w:eastAsia="Times New Roman" w:hAnsi="Times New Roman" w:cs="Times New Roman"/>
          <w:sz w:val="24"/>
          <w:szCs w:val="24"/>
          <w:lang w:eastAsia="pl-PL"/>
        </w:rPr>
        <w:t>Wykonawcy</w:t>
      </w:r>
      <w:r w:rsidRPr="00DF10CB">
        <w:rPr>
          <w:rFonts w:ascii="Times New Roman" w:eastAsia="Times New Roman" w:hAnsi="Times New Roman" w:cs="Times New Roman"/>
          <w:sz w:val="24"/>
          <w:szCs w:val="24"/>
          <w:lang w:eastAsia="pl-PL"/>
        </w:rPr>
        <w:t>,</w:t>
      </w:r>
      <w:r w:rsidRPr="00C82561">
        <w:rPr>
          <w:rFonts w:ascii="Times New Roman" w:eastAsia="Times New Roman" w:hAnsi="Times New Roman" w:cs="Times New Roman"/>
          <w:sz w:val="24"/>
          <w:szCs w:val="24"/>
          <w:lang w:eastAsia="pl-PL"/>
        </w:rPr>
        <w:t xml:space="preserve"> który niniejszym oświadcza, że przyjmuje ryzyko pojawienia się opisanych zdarzeń przystępując do postępowania o udzielenie zamówienia publicznego objętego niniejszą umową.</w:t>
      </w:r>
    </w:p>
    <w:p w14:paraId="1CB98D1E" w14:textId="77777777" w:rsidR="00AD65DE" w:rsidRPr="00C82561" w:rsidRDefault="00AD65DE" w:rsidP="00AD65DE">
      <w:pPr>
        <w:spacing w:after="0" w:line="240" w:lineRule="auto"/>
        <w:ind w:left="426" w:hanging="426"/>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 xml:space="preserve">4. </w:t>
      </w:r>
      <w:r w:rsidRPr="00C82561">
        <w:rPr>
          <w:rFonts w:ascii="Times New Roman" w:eastAsia="Times New Roman" w:hAnsi="Times New Roman" w:cs="Times New Roman"/>
          <w:sz w:val="24"/>
          <w:szCs w:val="24"/>
          <w:lang w:eastAsia="pl-PL"/>
        </w:rPr>
        <w:tab/>
        <w:t>W przypadku zmiany przepisów prawa zmianie ulegną te postanowienia umowy, do których będzie miała zastosowanie powyższa zmiana.</w:t>
      </w:r>
    </w:p>
    <w:p w14:paraId="156780E2" w14:textId="4CFB6A49" w:rsidR="00AD65DE" w:rsidRPr="00C82561" w:rsidRDefault="00AD65DE" w:rsidP="00AD65DE">
      <w:pPr>
        <w:spacing w:after="0" w:line="240" w:lineRule="auto"/>
        <w:ind w:left="426" w:hanging="426"/>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 xml:space="preserve">5. </w:t>
      </w:r>
      <w:r w:rsidRPr="00C82561">
        <w:rPr>
          <w:rFonts w:ascii="Times New Roman" w:eastAsia="Times New Roman" w:hAnsi="Times New Roman" w:cs="Times New Roman"/>
          <w:sz w:val="24"/>
          <w:szCs w:val="24"/>
          <w:lang w:eastAsia="pl-PL"/>
        </w:rPr>
        <w:tab/>
        <w:t>Wszelkie istotne zmiany treści umowy wymagają formy pisemnej pod rygorem nieważności.</w:t>
      </w:r>
    </w:p>
    <w:p w14:paraId="37B6484B" w14:textId="77777777" w:rsidR="002C7DEB" w:rsidRDefault="002C7DEB" w:rsidP="00AD65DE">
      <w:pPr>
        <w:tabs>
          <w:tab w:val="left" w:pos="-1843"/>
        </w:tabs>
        <w:spacing w:after="0" w:line="240" w:lineRule="auto"/>
        <w:ind w:right="22"/>
        <w:jc w:val="center"/>
        <w:rPr>
          <w:rFonts w:ascii="Times New Roman" w:eastAsia="Times New Roman" w:hAnsi="Times New Roman" w:cs="Times New Roman"/>
          <w:bCs/>
          <w:sz w:val="24"/>
          <w:szCs w:val="24"/>
          <w:lang w:eastAsia="pl-PL"/>
        </w:rPr>
      </w:pPr>
    </w:p>
    <w:p w14:paraId="3EC80E6E" w14:textId="287AA292" w:rsidR="00AD65DE" w:rsidRPr="006D2829" w:rsidRDefault="002C7DEB" w:rsidP="00E15B4A">
      <w:pPr>
        <w:tabs>
          <w:tab w:val="left" w:pos="-1843"/>
        </w:tabs>
        <w:spacing w:after="0" w:line="240" w:lineRule="auto"/>
        <w:ind w:right="22"/>
        <w:jc w:val="center"/>
        <w:rPr>
          <w:rFonts w:ascii="Times New Roman" w:eastAsia="Times New Roman" w:hAnsi="Times New Roman" w:cs="Times New Roman"/>
          <w:b/>
          <w:bCs/>
          <w:sz w:val="24"/>
          <w:szCs w:val="24"/>
          <w:lang w:eastAsia="pl-PL"/>
        </w:rPr>
      </w:pPr>
      <w:r w:rsidRPr="006D2829">
        <w:rPr>
          <w:rFonts w:ascii="Times New Roman" w:eastAsia="Times New Roman" w:hAnsi="Times New Roman" w:cs="Times New Roman"/>
          <w:b/>
          <w:bCs/>
          <w:sz w:val="24"/>
          <w:szCs w:val="24"/>
          <w:lang w:eastAsia="pl-PL"/>
        </w:rPr>
        <w:lastRenderedPageBreak/>
        <w:t>OCHRONA DANYCH OSOBOWYCH</w:t>
      </w:r>
    </w:p>
    <w:p w14:paraId="572B1B77" w14:textId="77777777" w:rsidR="002C7DEB" w:rsidRPr="00E15B4A" w:rsidRDefault="002C7DEB" w:rsidP="003F66B3">
      <w:pPr>
        <w:spacing w:after="0" w:line="240" w:lineRule="auto"/>
        <w:ind w:right="22"/>
        <w:jc w:val="center"/>
        <w:rPr>
          <w:rFonts w:ascii="Times New Roman" w:eastAsia="Times New Roman" w:hAnsi="Times New Roman" w:cs="Times New Roman"/>
          <w:b/>
          <w:sz w:val="24"/>
          <w:szCs w:val="24"/>
          <w:lang w:eastAsia="pl-PL"/>
        </w:rPr>
      </w:pPr>
      <w:r w:rsidRPr="00E15B4A">
        <w:rPr>
          <w:rFonts w:ascii="Times New Roman" w:eastAsia="Times New Roman" w:hAnsi="Times New Roman" w:cs="Times New Roman"/>
          <w:b/>
          <w:sz w:val="24"/>
          <w:szCs w:val="24"/>
          <w:lang w:eastAsia="pl-PL"/>
        </w:rPr>
        <w:t>§ 14</w:t>
      </w:r>
    </w:p>
    <w:p w14:paraId="350AA7F4" w14:textId="00209BFE" w:rsidR="002C7DEB" w:rsidRPr="00E15B4A" w:rsidRDefault="002C7DEB" w:rsidP="00E15B4A">
      <w:pPr>
        <w:tabs>
          <w:tab w:val="left" w:pos="-1843"/>
        </w:tabs>
        <w:spacing w:after="0" w:line="240" w:lineRule="auto"/>
        <w:ind w:right="22"/>
        <w:jc w:val="center"/>
        <w:rPr>
          <w:rFonts w:ascii="Times New Roman" w:eastAsia="Times New Roman" w:hAnsi="Times New Roman" w:cs="Times New Roman"/>
          <w:bCs/>
          <w:sz w:val="24"/>
          <w:szCs w:val="24"/>
          <w:lang w:eastAsia="pl-PL"/>
        </w:rPr>
      </w:pPr>
    </w:p>
    <w:p w14:paraId="6E7696A0" w14:textId="131EE857" w:rsidR="002C7DEB" w:rsidRPr="003F66B3" w:rsidRDefault="002C7DEB" w:rsidP="003F66B3">
      <w:pPr>
        <w:spacing w:line="240" w:lineRule="auto"/>
        <w:jc w:val="both"/>
        <w:rPr>
          <w:rFonts w:ascii="Times New Roman" w:hAnsi="Times New Roman" w:cs="Times New Roman"/>
          <w:sz w:val="24"/>
          <w:szCs w:val="24"/>
        </w:rPr>
      </w:pPr>
      <w:r w:rsidRPr="003F66B3">
        <w:rPr>
          <w:rFonts w:ascii="Times New Roman" w:hAnsi="Times New Roman" w:cs="Times New Roman"/>
          <w:sz w:val="24"/>
          <w:szCs w:val="24"/>
        </w:rPr>
        <w:t xml:space="preserve">1.     </w:t>
      </w:r>
      <w:r w:rsidRPr="003F66B3">
        <w:rPr>
          <w:rStyle w:val="msoins0"/>
          <w:rFonts w:ascii="Times New Roman" w:hAnsi="Times New Roman" w:cs="Times New Roman"/>
          <w:sz w:val="24"/>
          <w:szCs w:val="24"/>
        </w:rPr>
        <w:t>W związku z faktem, że realizacja umowy wiąże się z przetwarzaniem przez Strony danych osobowych, w tym wzajemnym ich udostępnianiem, Strony oświadczają, że w zakresie przetwarzania danych osobowych, których przetwarzanie jest niezbędne w celu realizacji praw lub obowiązków Stron, związanych z realizacją umowy, są niezależnymi od siebie administratorami danych.</w:t>
      </w:r>
    </w:p>
    <w:p w14:paraId="567D72A2" w14:textId="77777777" w:rsidR="002C7DEB" w:rsidRPr="003F66B3" w:rsidRDefault="002C7DEB" w:rsidP="003F66B3">
      <w:pPr>
        <w:spacing w:line="240" w:lineRule="auto"/>
        <w:jc w:val="both"/>
        <w:rPr>
          <w:rFonts w:ascii="Times New Roman" w:hAnsi="Times New Roman" w:cs="Times New Roman"/>
          <w:sz w:val="24"/>
          <w:szCs w:val="24"/>
        </w:rPr>
      </w:pPr>
      <w:r w:rsidRPr="003F66B3">
        <w:rPr>
          <w:rFonts w:ascii="Times New Roman" w:hAnsi="Times New Roman" w:cs="Times New Roman"/>
          <w:sz w:val="24"/>
          <w:szCs w:val="24"/>
        </w:rPr>
        <w:t xml:space="preserve">2.     </w:t>
      </w:r>
      <w:r w:rsidRPr="003F66B3">
        <w:rPr>
          <w:rStyle w:val="msoins0"/>
          <w:rFonts w:ascii="Times New Roman" w:hAnsi="Times New Roman" w:cs="Times New Roman"/>
          <w:sz w:val="24"/>
          <w:szCs w:val="24"/>
        </w:rPr>
        <w:t xml:space="preserve">Strony ponoszą odpowiedzialność, każda we własnym zakresie za wypełnianie obowiązków wynikających z właściwych przepisów, w szczególności rozporządzenia Parlamentu Europejskiego i Rady UE 2016/679 z dnia </w:t>
      </w:r>
      <w:r w:rsidRPr="003F66B3">
        <w:rPr>
          <w:rStyle w:val="object"/>
          <w:rFonts w:ascii="Times New Roman" w:hAnsi="Times New Roman"/>
          <w:sz w:val="24"/>
          <w:szCs w:val="24"/>
        </w:rPr>
        <w:t>27 kwietnia 2016</w:t>
      </w:r>
      <w:r w:rsidRPr="003F66B3">
        <w:rPr>
          <w:rStyle w:val="msoins0"/>
          <w:rFonts w:ascii="Times New Roman" w:hAnsi="Times New Roman" w:cs="Times New Roman"/>
          <w:sz w:val="24"/>
          <w:szCs w:val="24"/>
        </w:rPr>
        <w:t xml:space="preserve"> r. w sprawie ochrony osób fizycznych w związku z przetwarzaniem danych i w sprawie swobodnego przepływu takich danych oraz uchylenia dyrektywy 95/46/WE (ogólne rozporządzenie o ochronie danych) – dalej RODO.</w:t>
      </w:r>
    </w:p>
    <w:p w14:paraId="25A38A18" w14:textId="77777777" w:rsidR="002C7DEB" w:rsidRPr="003F66B3" w:rsidRDefault="002C7DEB" w:rsidP="003F66B3">
      <w:pPr>
        <w:spacing w:line="240" w:lineRule="auto"/>
        <w:jc w:val="both"/>
        <w:rPr>
          <w:rFonts w:ascii="Times New Roman" w:hAnsi="Times New Roman" w:cs="Times New Roman"/>
          <w:sz w:val="24"/>
          <w:szCs w:val="24"/>
        </w:rPr>
      </w:pPr>
      <w:r w:rsidRPr="003F66B3">
        <w:rPr>
          <w:rFonts w:ascii="Times New Roman" w:hAnsi="Times New Roman" w:cs="Times New Roman"/>
          <w:sz w:val="24"/>
          <w:szCs w:val="24"/>
        </w:rPr>
        <w:t xml:space="preserve">3.     </w:t>
      </w:r>
      <w:r w:rsidRPr="003F66B3">
        <w:rPr>
          <w:rStyle w:val="msoins0"/>
          <w:rFonts w:ascii="Times New Roman" w:hAnsi="Times New Roman" w:cs="Times New Roman"/>
          <w:sz w:val="24"/>
          <w:szCs w:val="24"/>
        </w:rPr>
        <w:t xml:space="preserve">Strony jako administratorzy danych osobowych są zobowiązani dołożyć szczególnej staranności w celu ochrony interesów osób, których dane dotyczą i spełnić wszystkie wymagania wynikające z zapisów RODO, w tym w szczególności w zakresie obowiązków informacyjnych, o których mowa w art. 14 tego rozporządzenia. </w:t>
      </w:r>
    </w:p>
    <w:p w14:paraId="0DF57B03" w14:textId="0B445DA9" w:rsidR="002C7DEB" w:rsidRPr="003F66B3" w:rsidRDefault="002C7DEB" w:rsidP="003F66B3">
      <w:pPr>
        <w:spacing w:after="0" w:line="240" w:lineRule="auto"/>
        <w:jc w:val="both"/>
        <w:rPr>
          <w:rFonts w:ascii="Times New Roman" w:hAnsi="Times New Roman" w:cs="Times New Roman"/>
          <w:sz w:val="24"/>
          <w:szCs w:val="24"/>
        </w:rPr>
      </w:pPr>
      <w:r w:rsidRPr="003F66B3">
        <w:rPr>
          <w:rFonts w:ascii="Times New Roman" w:hAnsi="Times New Roman" w:cs="Times New Roman"/>
          <w:sz w:val="24"/>
          <w:szCs w:val="24"/>
        </w:rPr>
        <w:t xml:space="preserve">4.     </w:t>
      </w:r>
      <w:r w:rsidRPr="003F66B3">
        <w:rPr>
          <w:rStyle w:val="msoins0"/>
          <w:rFonts w:ascii="Times New Roman" w:hAnsi="Times New Roman" w:cs="Times New Roman"/>
          <w:sz w:val="24"/>
          <w:szCs w:val="24"/>
        </w:rPr>
        <w:t>Każda ze Stron oświadcza, że poinformuje swoich pracowników o fakcie udostępnienia danych osobowych drugiej Stronie w związku z Umową oraz o przysługujących jej w związku z tym prawami wynikającymi z przepisów regulujących ochronę danych osobowych, a</w:t>
      </w:r>
      <w:r w:rsidR="00BF265B">
        <w:rPr>
          <w:rStyle w:val="msoins0"/>
          <w:rFonts w:ascii="Times New Roman" w:hAnsi="Times New Roman" w:cs="Times New Roman"/>
          <w:sz w:val="24"/>
          <w:szCs w:val="24"/>
        </w:rPr>
        <w:t> </w:t>
      </w:r>
      <w:r w:rsidRPr="003F66B3">
        <w:rPr>
          <w:rStyle w:val="msoins0"/>
          <w:rFonts w:ascii="Times New Roman" w:hAnsi="Times New Roman" w:cs="Times New Roman"/>
          <w:sz w:val="24"/>
          <w:szCs w:val="24"/>
        </w:rPr>
        <w:t>w</w:t>
      </w:r>
      <w:r w:rsidR="00BF265B">
        <w:rPr>
          <w:rStyle w:val="msoins0"/>
          <w:rFonts w:ascii="Times New Roman" w:hAnsi="Times New Roman" w:cs="Times New Roman"/>
          <w:sz w:val="24"/>
          <w:szCs w:val="24"/>
        </w:rPr>
        <w:t> </w:t>
      </w:r>
      <w:r w:rsidRPr="003F66B3">
        <w:rPr>
          <w:rStyle w:val="msoins0"/>
          <w:rFonts w:ascii="Times New Roman" w:hAnsi="Times New Roman" w:cs="Times New Roman"/>
          <w:sz w:val="24"/>
          <w:szCs w:val="24"/>
        </w:rPr>
        <w:t>szczególności o fakcie, że z chwilą udostępnienia drugiej Stronie danych osobowych, Strona ta staje się administratorem udostępnionych  danych osobowych.</w:t>
      </w:r>
    </w:p>
    <w:p w14:paraId="7E0D093B" w14:textId="77777777" w:rsidR="002C7DEB" w:rsidRPr="00C82561" w:rsidRDefault="002C7DEB" w:rsidP="00AD65DE">
      <w:pPr>
        <w:tabs>
          <w:tab w:val="left" w:pos="-1843"/>
        </w:tabs>
        <w:spacing w:after="0" w:line="240" w:lineRule="auto"/>
        <w:ind w:right="22"/>
        <w:jc w:val="center"/>
        <w:rPr>
          <w:rFonts w:ascii="Times New Roman" w:eastAsia="Times New Roman" w:hAnsi="Times New Roman" w:cs="Times New Roman"/>
          <w:bCs/>
          <w:sz w:val="24"/>
          <w:szCs w:val="24"/>
          <w:lang w:eastAsia="pl-PL"/>
        </w:rPr>
      </w:pPr>
    </w:p>
    <w:p w14:paraId="1BDE71DF" w14:textId="64295F50" w:rsidR="00AD65DE" w:rsidRPr="00C82561" w:rsidRDefault="00AD65DE" w:rsidP="00AD65DE">
      <w:pPr>
        <w:tabs>
          <w:tab w:val="left" w:pos="-1843"/>
        </w:tabs>
        <w:spacing w:after="0" w:line="240" w:lineRule="auto"/>
        <w:ind w:right="22"/>
        <w:jc w:val="center"/>
        <w:rPr>
          <w:rFonts w:ascii="Times New Roman" w:eastAsia="Times New Roman" w:hAnsi="Times New Roman" w:cs="Times New Roman"/>
          <w:b/>
          <w:bCs/>
          <w:sz w:val="24"/>
          <w:szCs w:val="24"/>
          <w:lang w:eastAsia="pl-PL"/>
        </w:rPr>
      </w:pPr>
      <w:r w:rsidRPr="003F66B3">
        <w:rPr>
          <w:rFonts w:ascii="Times New Roman" w:eastAsia="Times New Roman" w:hAnsi="Times New Roman" w:cs="Times New Roman"/>
          <w:b/>
          <w:bCs/>
          <w:sz w:val="24"/>
          <w:szCs w:val="24"/>
          <w:lang w:eastAsia="pl-PL"/>
        </w:rPr>
        <w:t>POSTANOWIENIA KOŃCOWE</w:t>
      </w:r>
    </w:p>
    <w:p w14:paraId="3FC33EAB" w14:textId="223A7660" w:rsidR="00AD65DE" w:rsidRPr="00C82561" w:rsidRDefault="00AD65DE" w:rsidP="00AD65DE">
      <w:pPr>
        <w:spacing w:after="0" w:line="276" w:lineRule="auto"/>
        <w:ind w:right="22"/>
        <w:jc w:val="center"/>
        <w:rPr>
          <w:rFonts w:ascii="Times New Roman" w:eastAsia="Times New Roman" w:hAnsi="Times New Roman" w:cs="Times New Roman"/>
          <w:b/>
          <w:sz w:val="24"/>
          <w:szCs w:val="24"/>
          <w:lang w:eastAsia="pl-PL"/>
        </w:rPr>
      </w:pPr>
      <w:r w:rsidRPr="00C82561">
        <w:rPr>
          <w:rFonts w:ascii="Times New Roman" w:eastAsia="Times New Roman" w:hAnsi="Times New Roman" w:cs="Times New Roman"/>
          <w:b/>
          <w:sz w:val="24"/>
          <w:szCs w:val="24"/>
          <w:lang w:eastAsia="pl-PL"/>
        </w:rPr>
        <w:t>§ 1</w:t>
      </w:r>
      <w:r w:rsidR="002C7DEB">
        <w:rPr>
          <w:rFonts w:ascii="Times New Roman" w:eastAsia="Times New Roman" w:hAnsi="Times New Roman" w:cs="Times New Roman"/>
          <w:b/>
          <w:sz w:val="24"/>
          <w:szCs w:val="24"/>
          <w:lang w:eastAsia="pl-PL"/>
        </w:rPr>
        <w:t>5</w:t>
      </w:r>
    </w:p>
    <w:p w14:paraId="40480AFA" w14:textId="77777777" w:rsidR="00AD65DE" w:rsidRPr="00C82561" w:rsidRDefault="00AD65DE" w:rsidP="006D2829">
      <w:pPr>
        <w:spacing w:after="0" w:line="240" w:lineRule="auto"/>
        <w:ind w:right="23"/>
        <w:rPr>
          <w:rFonts w:ascii="Times New Roman" w:eastAsia="Times New Roman" w:hAnsi="Times New Roman" w:cs="Times New Roman"/>
          <w:b/>
          <w:sz w:val="24"/>
          <w:szCs w:val="24"/>
          <w:lang w:eastAsia="pl-PL"/>
        </w:rPr>
      </w:pPr>
    </w:p>
    <w:p w14:paraId="26D9DF08" w14:textId="77777777" w:rsidR="00AD65DE" w:rsidRPr="00C82561" w:rsidRDefault="00AD65DE" w:rsidP="00AD65DE">
      <w:pPr>
        <w:numPr>
          <w:ilvl w:val="1"/>
          <w:numId w:val="34"/>
        </w:numPr>
        <w:tabs>
          <w:tab w:val="clear" w:pos="1440"/>
          <w:tab w:val="num" w:pos="426"/>
        </w:tabs>
        <w:autoSpaceDE w:val="0"/>
        <w:autoSpaceDN w:val="0"/>
        <w:adjustRightInd w:val="0"/>
        <w:spacing w:after="0" w:line="240" w:lineRule="auto"/>
        <w:ind w:right="22" w:hanging="1440"/>
        <w:jc w:val="both"/>
        <w:rPr>
          <w:rFonts w:ascii="Times New Roman" w:eastAsia="Times New Roman" w:hAnsi="Times New Roman" w:cs="Times New Roman"/>
          <w:bCs/>
          <w:color w:val="000000"/>
          <w:sz w:val="24"/>
          <w:szCs w:val="24"/>
          <w:lang w:eastAsia="pl-PL"/>
        </w:rPr>
      </w:pPr>
      <w:r w:rsidRPr="00C82561">
        <w:rPr>
          <w:rFonts w:ascii="Times New Roman" w:eastAsia="Times New Roman" w:hAnsi="Times New Roman" w:cs="Times New Roman"/>
          <w:bCs/>
          <w:color w:val="000000"/>
          <w:sz w:val="24"/>
          <w:szCs w:val="24"/>
          <w:lang w:eastAsia="pl-PL"/>
        </w:rPr>
        <w:t>Wszelkie zmiany niniejszej umowy pod rygorem nieważności wymagają formy pisemnej.</w:t>
      </w:r>
    </w:p>
    <w:p w14:paraId="0F4DF0F4" w14:textId="2EDC236C" w:rsidR="00AD65DE" w:rsidRPr="00C82561" w:rsidRDefault="00AD65DE" w:rsidP="00AD65DE">
      <w:pPr>
        <w:numPr>
          <w:ilvl w:val="1"/>
          <w:numId w:val="34"/>
        </w:numPr>
        <w:tabs>
          <w:tab w:val="clear" w:pos="1440"/>
          <w:tab w:val="num" w:pos="426"/>
        </w:tabs>
        <w:autoSpaceDE w:val="0"/>
        <w:autoSpaceDN w:val="0"/>
        <w:adjustRightInd w:val="0"/>
        <w:spacing w:after="0" w:line="240" w:lineRule="auto"/>
        <w:ind w:left="426" w:right="22" w:hanging="426"/>
        <w:jc w:val="both"/>
        <w:rPr>
          <w:rFonts w:ascii="Times New Roman" w:eastAsia="Times New Roman" w:hAnsi="Times New Roman" w:cs="Times New Roman"/>
          <w:bCs/>
          <w:color w:val="000000"/>
          <w:sz w:val="24"/>
          <w:szCs w:val="24"/>
          <w:lang w:eastAsia="pl-PL"/>
        </w:rPr>
      </w:pPr>
      <w:r w:rsidRPr="00C82561">
        <w:rPr>
          <w:rFonts w:ascii="Times New Roman" w:eastAsia="Times New Roman" w:hAnsi="Times New Roman" w:cs="Times New Roman"/>
          <w:sz w:val="24"/>
          <w:szCs w:val="24"/>
          <w:lang w:eastAsia="pl-PL"/>
        </w:rPr>
        <w:t xml:space="preserve">W sprawach nieuregulowanych niniejszą umową mają zastosowanie przepisy Kodeksu Cywilnego, ustawy z dnia 7 lipca 1994 r. </w:t>
      </w:r>
      <w:r w:rsidR="00A77200">
        <w:rPr>
          <w:rFonts w:ascii="Times New Roman" w:eastAsia="Times New Roman" w:hAnsi="Times New Roman" w:cs="Times New Roman"/>
          <w:sz w:val="24"/>
          <w:szCs w:val="24"/>
          <w:lang w:eastAsia="pl-PL"/>
        </w:rPr>
        <w:t xml:space="preserve">– </w:t>
      </w:r>
      <w:r w:rsidRPr="00C82561">
        <w:rPr>
          <w:rFonts w:ascii="Times New Roman" w:eastAsia="Times New Roman" w:hAnsi="Times New Roman" w:cs="Times New Roman"/>
          <w:sz w:val="24"/>
          <w:szCs w:val="24"/>
          <w:lang w:eastAsia="pl-PL"/>
        </w:rPr>
        <w:t>Prawo budowlane (Dz. U. z 2021 r., poz. 2351</w:t>
      </w:r>
      <w:r w:rsidR="00A77200" w:rsidRPr="00E6459C">
        <w:rPr>
          <w:rFonts w:ascii="Times New Roman" w:eastAsia="Times New Roman" w:hAnsi="Times New Roman" w:cs="Times New Roman"/>
          <w:sz w:val="24"/>
          <w:szCs w:val="24"/>
          <w:lang w:eastAsia="pl-PL"/>
        </w:rPr>
        <w:t>,</w:t>
      </w:r>
      <w:r w:rsidR="00A77200">
        <w:rPr>
          <w:rFonts w:ascii="Times New Roman" w:eastAsia="Times New Roman" w:hAnsi="Times New Roman" w:cs="Times New Roman"/>
          <w:color w:val="FF0000"/>
          <w:sz w:val="24"/>
          <w:szCs w:val="24"/>
          <w:lang w:eastAsia="pl-PL"/>
        </w:rPr>
        <w:t xml:space="preserve"> </w:t>
      </w:r>
      <w:r w:rsidR="00A77200" w:rsidRPr="003F66B3">
        <w:rPr>
          <w:rFonts w:ascii="Times New Roman" w:eastAsia="Times New Roman" w:hAnsi="Times New Roman" w:cs="Times New Roman"/>
          <w:sz w:val="24"/>
          <w:szCs w:val="24"/>
          <w:lang w:eastAsia="pl-PL"/>
        </w:rPr>
        <w:t>z późn. zm.</w:t>
      </w:r>
      <w:r w:rsidRPr="00CE1790">
        <w:rPr>
          <w:rFonts w:ascii="Times New Roman" w:eastAsia="Times New Roman" w:hAnsi="Times New Roman" w:cs="Times New Roman"/>
          <w:sz w:val="24"/>
          <w:szCs w:val="24"/>
          <w:lang w:eastAsia="pl-PL"/>
        </w:rPr>
        <w:t xml:space="preserve">) </w:t>
      </w:r>
      <w:r w:rsidRPr="00C82561">
        <w:rPr>
          <w:rFonts w:ascii="Times New Roman" w:eastAsia="Times New Roman" w:hAnsi="Times New Roman" w:cs="Times New Roman"/>
          <w:sz w:val="24"/>
          <w:szCs w:val="24"/>
          <w:lang w:eastAsia="pl-PL"/>
        </w:rPr>
        <w:t>i ustawy z dnia</w:t>
      </w:r>
      <w:r w:rsidR="00A77200">
        <w:rPr>
          <w:rFonts w:ascii="Times New Roman" w:eastAsia="Times New Roman" w:hAnsi="Times New Roman" w:cs="Times New Roman"/>
          <w:sz w:val="24"/>
          <w:szCs w:val="24"/>
          <w:lang w:eastAsia="pl-PL"/>
        </w:rPr>
        <w:t xml:space="preserve"> </w:t>
      </w:r>
      <w:r w:rsidRPr="00C82561">
        <w:rPr>
          <w:rFonts w:ascii="Times New Roman" w:eastAsia="Times New Roman" w:hAnsi="Times New Roman" w:cs="Times New Roman"/>
          <w:sz w:val="24"/>
          <w:szCs w:val="24"/>
          <w:lang w:eastAsia="pl-PL"/>
        </w:rPr>
        <w:t>4 lutego 1994 r. o prawie autorskim i prawach pokrewnych (Dz. U. z 2021 r. poz. 1062</w:t>
      </w:r>
      <w:r w:rsidR="00A77200" w:rsidRPr="003F66B3">
        <w:rPr>
          <w:rFonts w:ascii="Times New Roman" w:eastAsia="Times New Roman" w:hAnsi="Times New Roman" w:cs="Times New Roman"/>
          <w:sz w:val="24"/>
          <w:szCs w:val="24"/>
          <w:lang w:eastAsia="pl-PL"/>
        </w:rPr>
        <w:t>, z późn.</w:t>
      </w:r>
      <w:r w:rsidRPr="00CE1790">
        <w:rPr>
          <w:rFonts w:ascii="Times New Roman" w:eastAsia="Times New Roman" w:hAnsi="Times New Roman" w:cs="Times New Roman"/>
          <w:sz w:val="24"/>
          <w:szCs w:val="24"/>
          <w:lang w:eastAsia="pl-PL"/>
        </w:rPr>
        <w:t xml:space="preserve"> </w:t>
      </w:r>
      <w:r w:rsidRPr="00C82561">
        <w:rPr>
          <w:rFonts w:ascii="Times New Roman" w:eastAsia="Times New Roman" w:hAnsi="Times New Roman" w:cs="Times New Roman"/>
          <w:sz w:val="24"/>
          <w:szCs w:val="24"/>
          <w:lang w:eastAsia="pl-PL"/>
        </w:rPr>
        <w:t xml:space="preserve">zm.). </w:t>
      </w:r>
    </w:p>
    <w:p w14:paraId="3C217936" w14:textId="6D9AC049" w:rsidR="00AD65DE" w:rsidRPr="00C82561" w:rsidRDefault="00AD65DE" w:rsidP="00AD65DE">
      <w:pPr>
        <w:numPr>
          <w:ilvl w:val="1"/>
          <w:numId w:val="34"/>
        </w:numPr>
        <w:tabs>
          <w:tab w:val="clear" w:pos="1440"/>
          <w:tab w:val="num" w:pos="426"/>
        </w:tabs>
        <w:autoSpaceDE w:val="0"/>
        <w:autoSpaceDN w:val="0"/>
        <w:adjustRightInd w:val="0"/>
        <w:spacing w:after="0" w:line="240" w:lineRule="auto"/>
        <w:ind w:left="426" w:right="22" w:hanging="426"/>
        <w:jc w:val="both"/>
        <w:rPr>
          <w:rFonts w:ascii="Times New Roman" w:eastAsia="Times New Roman" w:hAnsi="Times New Roman" w:cs="Times New Roman"/>
          <w:bCs/>
          <w:color w:val="000000"/>
          <w:sz w:val="24"/>
          <w:szCs w:val="24"/>
          <w:lang w:eastAsia="pl-PL"/>
        </w:rPr>
      </w:pPr>
      <w:r w:rsidRPr="00C82561">
        <w:rPr>
          <w:rFonts w:ascii="Times New Roman" w:eastAsia="Times New Roman" w:hAnsi="Times New Roman" w:cs="Times New Roman"/>
          <w:bCs/>
          <w:color w:val="000000"/>
          <w:sz w:val="24"/>
          <w:szCs w:val="24"/>
          <w:lang w:eastAsia="pl-PL"/>
        </w:rPr>
        <w:t>Z</w:t>
      </w:r>
      <w:r w:rsidR="00DF10CB">
        <w:rPr>
          <w:rFonts w:ascii="Times New Roman" w:eastAsia="Times New Roman" w:hAnsi="Times New Roman" w:cs="Times New Roman"/>
          <w:bCs/>
          <w:color w:val="000000"/>
          <w:sz w:val="24"/>
          <w:szCs w:val="24"/>
          <w:lang w:eastAsia="pl-PL"/>
        </w:rPr>
        <w:t>a</w:t>
      </w:r>
      <w:r w:rsidRPr="00C82561">
        <w:rPr>
          <w:rFonts w:ascii="Times New Roman" w:eastAsia="Times New Roman" w:hAnsi="Times New Roman" w:cs="Times New Roman"/>
          <w:bCs/>
          <w:color w:val="000000"/>
          <w:sz w:val="24"/>
          <w:szCs w:val="24"/>
          <w:lang w:eastAsia="pl-PL"/>
        </w:rPr>
        <w:t>mawiający może potrącić kwoty z tytułu kar umownych z wynagrodzenia należnego Wykonawcy, a Wykonawca wyraża zgodę na potrącenie. Postanowienie to nie będzie realizowane w przypadku, w którym na mocy przepisu obowiązującej ustawy prawo do dokonywania takich potrąceń będzie wyłączone.</w:t>
      </w:r>
    </w:p>
    <w:p w14:paraId="6B33EBC6" w14:textId="77777777" w:rsidR="00AD65DE" w:rsidRPr="00C82561" w:rsidRDefault="00AD65DE" w:rsidP="00AD65DE">
      <w:pPr>
        <w:numPr>
          <w:ilvl w:val="1"/>
          <w:numId w:val="34"/>
        </w:numPr>
        <w:tabs>
          <w:tab w:val="clear" w:pos="1440"/>
          <w:tab w:val="num" w:pos="426"/>
        </w:tabs>
        <w:autoSpaceDE w:val="0"/>
        <w:autoSpaceDN w:val="0"/>
        <w:adjustRightInd w:val="0"/>
        <w:spacing w:after="0" w:line="240" w:lineRule="auto"/>
        <w:ind w:left="426" w:right="22" w:hanging="426"/>
        <w:jc w:val="both"/>
        <w:rPr>
          <w:rFonts w:ascii="Times New Roman" w:eastAsia="Times New Roman" w:hAnsi="Times New Roman" w:cs="Times New Roman"/>
          <w:bCs/>
          <w:color w:val="000000"/>
          <w:sz w:val="24"/>
          <w:szCs w:val="24"/>
          <w:lang w:eastAsia="pl-PL"/>
        </w:rPr>
      </w:pPr>
      <w:r w:rsidRPr="00C82561">
        <w:rPr>
          <w:rFonts w:ascii="Times New Roman" w:eastAsia="Times New Roman" w:hAnsi="Times New Roman" w:cs="Times New Roman"/>
          <w:bCs/>
          <w:color w:val="000000"/>
          <w:sz w:val="24"/>
          <w:szCs w:val="24"/>
          <w:lang w:eastAsia="pl-PL"/>
        </w:rPr>
        <w:t>Wykonawca oświadcza, że zapoznał się z dokumentacją ujętą w postępowaniu o udzielenie zamówienia publicznego oraz warunkami postępowania o zamówienie publiczne i nie zgłasza uwag do zakresu robót ujętych w zamówieniu.</w:t>
      </w:r>
    </w:p>
    <w:p w14:paraId="41E8FEFE" w14:textId="77777777" w:rsidR="00AD65DE" w:rsidRPr="00C82561" w:rsidRDefault="00AD65DE" w:rsidP="00AD65DE">
      <w:pPr>
        <w:numPr>
          <w:ilvl w:val="1"/>
          <w:numId w:val="34"/>
        </w:numPr>
        <w:tabs>
          <w:tab w:val="clear" w:pos="1440"/>
          <w:tab w:val="num" w:pos="426"/>
        </w:tabs>
        <w:autoSpaceDE w:val="0"/>
        <w:autoSpaceDN w:val="0"/>
        <w:adjustRightInd w:val="0"/>
        <w:spacing w:after="0" w:line="240" w:lineRule="auto"/>
        <w:ind w:left="426" w:right="22" w:hanging="426"/>
        <w:jc w:val="both"/>
        <w:rPr>
          <w:rFonts w:ascii="Times New Roman" w:eastAsia="Times New Roman" w:hAnsi="Times New Roman" w:cs="Times New Roman"/>
          <w:bCs/>
          <w:color w:val="000000"/>
          <w:sz w:val="24"/>
          <w:szCs w:val="24"/>
          <w:lang w:eastAsia="pl-PL"/>
        </w:rPr>
      </w:pPr>
      <w:r w:rsidRPr="00C82561">
        <w:rPr>
          <w:rFonts w:ascii="Times New Roman" w:eastAsia="Times New Roman" w:hAnsi="Times New Roman" w:cs="Times New Roman"/>
          <w:sz w:val="24"/>
          <w:szCs w:val="24"/>
          <w:lang w:eastAsia="pl-PL"/>
        </w:rPr>
        <w:t>Wszelkie spory mogące powstać w związku z realizacją niniejszej umowy będzie rozstrzygał sąd właściwy dla siedziby Zamawiającego.</w:t>
      </w:r>
    </w:p>
    <w:p w14:paraId="228B3E0D" w14:textId="77777777" w:rsidR="00AD65DE" w:rsidRPr="00C82561" w:rsidRDefault="00AD65DE" w:rsidP="00AD65DE">
      <w:pPr>
        <w:numPr>
          <w:ilvl w:val="1"/>
          <w:numId w:val="34"/>
        </w:numPr>
        <w:tabs>
          <w:tab w:val="clear" w:pos="1440"/>
          <w:tab w:val="num" w:pos="426"/>
        </w:tabs>
        <w:autoSpaceDE w:val="0"/>
        <w:autoSpaceDN w:val="0"/>
        <w:adjustRightInd w:val="0"/>
        <w:spacing w:after="0" w:line="240" w:lineRule="auto"/>
        <w:ind w:left="426" w:right="22" w:hanging="426"/>
        <w:jc w:val="both"/>
        <w:rPr>
          <w:rFonts w:ascii="Times New Roman" w:eastAsia="Times New Roman" w:hAnsi="Times New Roman" w:cs="Times New Roman"/>
          <w:bCs/>
          <w:color w:val="000000"/>
          <w:sz w:val="24"/>
          <w:szCs w:val="24"/>
          <w:lang w:eastAsia="pl-PL"/>
        </w:rPr>
      </w:pPr>
      <w:r w:rsidRPr="00C82561">
        <w:rPr>
          <w:rFonts w:ascii="Times New Roman" w:eastAsia="Times New Roman" w:hAnsi="Times New Roman" w:cs="Times New Roman"/>
          <w:sz w:val="24"/>
          <w:szCs w:val="24"/>
          <w:lang w:eastAsia="pl-PL"/>
        </w:rPr>
        <w:t xml:space="preserve">Integralną częścią umowy są następujące dokumenty: </w:t>
      </w:r>
    </w:p>
    <w:p w14:paraId="52D84227" w14:textId="37DC1372" w:rsidR="00AD65DE" w:rsidRPr="00C82561" w:rsidRDefault="00AD65DE" w:rsidP="00AD65DE">
      <w:pPr>
        <w:numPr>
          <w:ilvl w:val="0"/>
          <w:numId w:val="30"/>
        </w:numPr>
        <w:autoSpaceDE w:val="0"/>
        <w:autoSpaceDN w:val="0"/>
        <w:adjustRightInd w:val="0"/>
        <w:spacing w:after="0" w:line="240" w:lineRule="auto"/>
        <w:ind w:right="23" w:hanging="357"/>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Oferta Wykonawcy, stanowiąc</w:t>
      </w:r>
      <w:r w:rsidR="00E15B4A">
        <w:rPr>
          <w:rFonts w:ascii="Times New Roman" w:eastAsia="Arial" w:hAnsi="Times New Roman" w:cs="Times New Roman"/>
          <w:color w:val="000000"/>
          <w:sz w:val="24"/>
          <w:szCs w:val="24"/>
          <w:lang w:eastAsia="ar-SA"/>
        </w:rPr>
        <w:t>a</w:t>
      </w:r>
      <w:r w:rsidRPr="00C82561">
        <w:rPr>
          <w:rFonts w:ascii="Times New Roman" w:eastAsia="Arial" w:hAnsi="Times New Roman" w:cs="Times New Roman"/>
          <w:color w:val="000000"/>
          <w:sz w:val="24"/>
          <w:szCs w:val="24"/>
          <w:lang w:eastAsia="ar-SA"/>
        </w:rPr>
        <w:t xml:space="preserve"> załącznik nr 1 do umowy,</w:t>
      </w:r>
    </w:p>
    <w:p w14:paraId="4D6EAC4E" w14:textId="2D3B1812" w:rsidR="00AD65DE" w:rsidRPr="00C82561" w:rsidRDefault="00AD65DE" w:rsidP="00AD65DE">
      <w:pPr>
        <w:numPr>
          <w:ilvl w:val="0"/>
          <w:numId w:val="30"/>
        </w:numPr>
        <w:overflowPunct w:val="0"/>
        <w:autoSpaceDE w:val="0"/>
        <w:autoSpaceDN w:val="0"/>
        <w:adjustRightInd w:val="0"/>
        <w:spacing w:after="0" w:line="240" w:lineRule="auto"/>
        <w:ind w:right="23"/>
        <w:jc w:val="both"/>
        <w:textAlignment w:val="baseline"/>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Uprawnienia budowlane kierownika robót/budowy, o którym mowa w § 1 wraz z</w:t>
      </w:r>
      <w:r w:rsidR="00A77200">
        <w:rPr>
          <w:rFonts w:ascii="Times New Roman" w:eastAsia="Times New Roman" w:hAnsi="Times New Roman" w:cs="Times New Roman"/>
          <w:sz w:val="24"/>
          <w:szCs w:val="24"/>
          <w:lang w:eastAsia="pl-PL"/>
        </w:rPr>
        <w:t> </w:t>
      </w:r>
      <w:r w:rsidRPr="00C82561">
        <w:rPr>
          <w:rFonts w:ascii="Times New Roman" w:eastAsia="Times New Roman" w:hAnsi="Times New Roman" w:cs="Times New Roman"/>
          <w:sz w:val="24"/>
          <w:szCs w:val="24"/>
          <w:lang w:eastAsia="pl-PL"/>
        </w:rPr>
        <w:t>wpisem na listę członków właściwej Izby Samorządu Zawodowego.</w:t>
      </w:r>
    </w:p>
    <w:p w14:paraId="29D519E2" w14:textId="77777777" w:rsidR="00AD65DE" w:rsidRPr="00C82561" w:rsidRDefault="00AD65DE" w:rsidP="00AD65DE">
      <w:pPr>
        <w:numPr>
          <w:ilvl w:val="1"/>
          <w:numId w:val="34"/>
        </w:numPr>
        <w:tabs>
          <w:tab w:val="clear" w:pos="1440"/>
          <w:tab w:val="num" w:pos="426"/>
        </w:tabs>
        <w:autoSpaceDE w:val="0"/>
        <w:autoSpaceDN w:val="0"/>
        <w:adjustRightInd w:val="0"/>
        <w:spacing w:after="0" w:line="240" w:lineRule="auto"/>
        <w:ind w:left="426" w:right="23" w:hanging="426"/>
        <w:jc w:val="both"/>
        <w:rPr>
          <w:rFonts w:ascii="Times New Roman" w:eastAsia="Arial" w:hAnsi="Times New Roman" w:cs="Times New Roman"/>
          <w:color w:val="000000"/>
          <w:sz w:val="24"/>
          <w:szCs w:val="24"/>
          <w:lang w:eastAsia="ar-SA"/>
        </w:rPr>
      </w:pPr>
      <w:r w:rsidRPr="00C82561">
        <w:rPr>
          <w:rFonts w:ascii="Times New Roman" w:eastAsia="Arial" w:hAnsi="Times New Roman" w:cs="Times New Roman"/>
          <w:color w:val="000000"/>
          <w:sz w:val="24"/>
          <w:szCs w:val="24"/>
          <w:lang w:eastAsia="ar-SA"/>
        </w:rPr>
        <w:t xml:space="preserve">Umowę sporządzono w trzech jednobrzmiących egzemplarzach, dwa egzemplarze dla Zamawiającego i jeden egzemplarz dla Wykonawcy. </w:t>
      </w:r>
    </w:p>
    <w:p w14:paraId="6F4EBC01" w14:textId="77777777" w:rsidR="00AD65DE" w:rsidRPr="00C82561" w:rsidRDefault="00AD65DE" w:rsidP="00AD65DE">
      <w:pPr>
        <w:spacing w:after="0" w:line="240" w:lineRule="auto"/>
        <w:ind w:right="22"/>
        <w:jc w:val="both"/>
        <w:rPr>
          <w:rFonts w:ascii="Times New Roman" w:eastAsia="Times New Roman" w:hAnsi="Times New Roman" w:cs="Times New Roman"/>
          <w:sz w:val="24"/>
          <w:szCs w:val="24"/>
          <w:lang w:eastAsia="pl-PL"/>
        </w:rPr>
      </w:pPr>
    </w:p>
    <w:p w14:paraId="3A8F6873" w14:textId="77777777" w:rsidR="00AD65DE" w:rsidRPr="00C82561" w:rsidRDefault="00AD65DE" w:rsidP="00AD65DE">
      <w:pPr>
        <w:spacing w:after="0" w:line="240" w:lineRule="auto"/>
        <w:ind w:right="22"/>
        <w:jc w:val="both"/>
        <w:rPr>
          <w:rFonts w:ascii="Times New Roman" w:eastAsia="Times New Roman" w:hAnsi="Times New Roman" w:cs="Times New Roman"/>
          <w:sz w:val="24"/>
          <w:szCs w:val="24"/>
          <w:lang w:eastAsia="pl-PL"/>
        </w:rPr>
      </w:pPr>
    </w:p>
    <w:p w14:paraId="2AA6E7CF" w14:textId="3956BF98" w:rsidR="00AD65DE" w:rsidRPr="00C82561" w:rsidRDefault="00AD65DE" w:rsidP="00AD65DE">
      <w:pPr>
        <w:spacing w:after="0" w:line="240" w:lineRule="auto"/>
        <w:ind w:right="22"/>
        <w:jc w:val="both"/>
        <w:rPr>
          <w:rFonts w:ascii="Times New Roman" w:eastAsia="Times New Roman" w:hAnsi="Times New Roman" w:cs="Times New Roman"/>
          <w:sz w:val="24"/>
          <w:szCs w:val="24"/>
          <w:lang w:eastAsia="pl-PL"/>
        </w:rPr>
      </w:pPr>
      <w:r w:rsidRPr="00C82561">
        <w:rPr>
          <w:rFonts w:ascii="Times New Roman" w:eastAsia="Times New Roman" w:hAnsi="Times New Roman" w:cs="Times New Roman"/>
          <w:sz w:val="24"/>
          <w:szCs w:val="24"/>
          <w:lang w:eastAsia="pl-PL"/>
        </w:rPr>
        <w:tab/>
      </w:r>
      <w:r w:rsidRPr="00C82561">
        <w:rPr>
          <w:rFonts w:ascii="Times New Roman" w:eastAsia="Times New Roman" w:hAnsi="Times New Roman" w:cs="Times New Roman"/>
          <w:b/>
          <w:sz w:val="24"/>
          <w:szCs w:val="24"/>
          <w:lang w:eastAsia="pl-PL"/>
        </w:rPr>
        <w:t>Zamawiający:</w:t>
      </w:r>
      <w:r w:rsidRPr="00C82561">
        <w:rPr>
          <w:rFonts w:ascii="Times New Roman" w:eastAsia="Times New Roman" w:hAnsi="Times New Roman" w:cs="Times New Roman"/>
          <w:sz w:val="24"/>
          <w:szCs w:val="24"/>
          <w:lang w:eastAsia="pl-PL"/>
        </w:rPr>
        <w:tab/>
      </w:r>
      <w:r w:rsidRPr="00C82561">
        <w:rPr>
          <w:rFonts w:ascii="Times New Roman" w:eastAsia="Times New Roman" w:hAnsi="Times New Roman" w:cs="Times New Roman"/>
          <w:sz w:val="24"/>
          <w:szCs w:val="24"/>
          <w:lang w:eastAsia="pl-PL"/>
        </w:rPr>
        <w:tab/>
      </w:r>
      <w:r w:rsidRPr="00C82561">
        <w:rPr>
          <w:rFonts w:ascii="Times New Roman" w:eastAsia="Times New Roman" w:hAnsi="Times New Roman" w:cs="Times New Roman"/>
          <w:sz w:val="24"/>
          <w:szCs w:val="24"/>
          <w:lang w:eastAsia="pl-PL"/>
        </w:rPr>
        <w:tab/>
      </w:r>
      <w:r w:rsidRPr="00C82561">
        <w:rPr>
          <w:rFonts w:ascii="Times New Roman" w:eastAsia="Times New Roman" w:hAnsi="Times New Roman" w:cs="Times New Roman"/>
          <w:sz w:val="24"/>
          <w:szCs w:val="24"/>
          <w:lang w:eastAsia="pl-PL"/>
        </w:rPr>
        <w:tab/>
      </w:r>
      <w:r w:rsidRPr="00C82561">
        <w:rPr>
          <w:rFonts w:ascii="Times New Roman" w:eastAsia="Times New Roman" w:hAnsi="Times New Roman" w:cs="Times New Roman"/>
          <w:sz w:val="24"/>
          <w:szCs w:val="24"/>
          <w:lang w:eastAsia="pl-PL"/>
        </w:rPr>
        <w:tab/>
      </w:r>
      <w:r w:rsidR="006D2829">
        <w:rPr>
          <w:rFonts w:ascii="Times New Roman" w:eastAsia="Times New Roman" w:hAnsi="Times New Roman" w:cs="Times New Roman"/>
          <w:sz w:val="24"/>
          <w:szCs w:val="24"/>
          <w:lang w:eastAsia="pl-PL"/>
        </w:rPr>
        <w:t xml:space="preserve">  </w:t>
      </w:r>
      <w:r w:rsidR="006D2829">
        <w:rPr>
          <w:rFonts w:ascii="Times New Roman" w:eastAsia="Times New Roman" w:hAnsi="Times New Roman" w:cs="Times New Roman"/>
          <w:sz w:val="24"/>
          <w:szCs w:val="24"/>
          <w:lang w:eastAsia="pl-PL"/>
        </w:rPr>
        <w:tab/>
      </w:r>
      <w:r w:rsidR="006D2829">
        <w:rPr>
          <w:rFonts w:ascii="Times New Roman" w:eastAsia="Times New Roman" w:hAnsi="Times New Roman" w:cs="Times New Roman"/>
          <w:sz w:val="24"/>
          <w:szCs w:val="24"/>
          <w:lang w:eastAsia="pl-PL"/>
        </w:rPr>
        <w:tab/>
      </w:r>
      <w:r w:rsidRPr="00C82561">
        <w:rPr>
          <w:rFonts w:ascii="Times New Roman" w:eastAsia="Times New Roman" w:hAnsi="Times New Roman" w:cs="Times New Roman"/>
          <w:sz w:val="24"/>
          <w:szCs w:val="24"/>
          <w:lang w:eastAsia="pl-PL"/>
        </w:rPr>
        <w:tab/>
      </w:r>
      <w:r w:rsidRPr="00C82561">
        <w:rPr>
          <w:rFonts w:ascii="Times New Roman" w:eastAsia="Times New Roman" w:hAnsi="Times New Roman" w:cs="Times New Roman"/>
          <w:sz w:val="24"/>
          <w:szCs w:val="24"/>
          <w:lang w:eastAsia="pl-PL"/>
        </w:rPr>
        <w:tab/>
      </w:r>
      <w:r w:rsidRPr="00C82561">
        <w:rPr>
          <w:rFonts w:ascii="Times New Roman" w:eastAsia="Times New Roman" w:hAnsi="Times New Roman" w:cs="Times New Roman"/>
          <w:b/>
          <w:sz w:val="24"/>
          <w:szCs w:val="24"/>
          <w:lang w:eastAsia="pl-PL"/>
        </w:rPr>
        <w:t>Wykonawca:</w:t>
      </w:r>
      <w:bookmarkStart w:id="0" w:name="_GoBack"/>
      <w:bookmarkEnd w:id="0"/>
    </w:p>
    <w:sectPr w:rsidR="00AD65DE" w:rsidRPr="00C82561" w:rsidSect="0055796F">
      <w:pgSz w:w="11906" w:h="16838"/>
      <w:pgMar w:top="993"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46648" w16cex:dateUtc="2022-06-03T08:51:00Z"/>
  <w16cex:commentExtensible w16cex:durableId="26446299" w16cex:dateUtc="2022-06-03T08:36:00Z"/>
  <w16cex:commentExtensible w16cex:durableId="26435FF2" w16cex:dateUtc="2022-06-02T14:12:00Z"/>
  <w16cex:commentExtensible w16cex:durableId="26446368" w16cex:dateUtc="2022-06-03T08:39:00Z"/>
  <w16cex:commentExtensible w16cex:durableId="264463C6" w16cex:dateUtc="2022-06-03T08:41:00Z"/>
  <w16cex:commentExtensible w16cex:durableId="2644576B" w16cex:dateUtc="2022-06-03T07:48:00Z"/>
  <w16cex:commentExtensible w16cex:durableId="26446845" w16cex:dateUtc="2022-06-03T09:00:00Z"/>
  <w16cex:commentExtensible w16cex:durableId="264464CB" w16cex:dateUtc="2022-06-03T08:45:00Z"/>
  <w16cex:commentExtensible w16cex:durableId="264457E9" w16cex:dateUtc="2022-06-03T07:50:00Z"/>
  <w16cex:commentExtensible w16cex:durableId="2644647C" w16cex:dateUtc="2022-06-03T08:44:00Z"/>
  <w16cex:commentExtensible w16cex:durableId="26444938" w16cex:dateUtc="2022-06-03T06:47:00Z"/>
  <w16cex:commentExtensible w16cex:durableId="264449B9" w16cex:dateUtc="2022-06-03T06:50:00Z"/>
  <w16cex:commentExtensible w16cex:durableId="26444A29" w16cex:dateUtc="2022-06-03T06:51:00Z"/>
  <w16cex:commentExtensible w16cex:durableId="264460EF" w16cex:dateUtc="2022-06-03T08:29:00Z"/>
  <w16cex:commentExtensible w16cex:durableId="26446126" w16cex:dateUtc="2022-06-03T08:29:00Z"/>
  <w16cex:commentExtensible w16cex:durableId="26445D6F" w16cex:dateUtc="2022-06-03T08:14:00Z"/>
  <w16cex:commentExtensible w16cex:durableId="2644560E" w16cex:dateUtc="2022-06-03T07:42:00Z"/>
  <w16cex:commentExtensible w16cex:durableId="26444AF5" w16cex:dateUtc="2022-06-03T06:55:00Z"/>
  <w16cex:commentExtensible w16cex:durableId="26444C46" w16cex:dateUtc="2022-06-03T07:00:00Z"/>
  <w16cex:commentExtensible w16cex:durableId="2644599C" w16cex:dateUtc="2022-06-03T07:57:00Z"/>
  <w16cex:commentExtensible w16cex:durableId="26445FEA" w16cex:dateUtc="2022-06-03T08:24:00Z"/>
  <w16cex:commentExtensible w16cex:durableId="26444F3E" w16cex:dateUtc="2022-06-03T07:13:00Z"/>
  <w16cex:commentExtensible w16cex:durableId="26444FAE" w16cex:dateUtc="2022-06-03T07:15:00Z"/>
  <w16cex:commentExtensible w16cex:durableId="26445D26" w16cex:dateUtc="2022-06-03T08:12:00Z"/>
  <w16cex:commentExtensible w16cex:durableId="26445187" w16cex:dateUtc="2022-06-03T07:23:00Z"/>
  <w16cex:commentExtensible w16cex:durableId="264451FE" w16cex:dateUtc="2022-06-03T07:25:00Z"/>
  <w16cex:commentExtensible w16cex:durableId="26445BD0" w16cex:dateUtc="2022-06-03T08:07:00Z"/>
  <w16cex:commentExtensible w16cex:durableId="264452EC" w16cex:dateUtc="2022-06-03T07:29:00Z"/>
  <w16cex:commentExtensible w16cex:durableId="26445462" w16cex:dateUtc="2022-06-03T07:35: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FC033" w14:textId="77777777" w:rsidR="00A01DCC" w:rsidRDefault="00A01DCC" w:rsidP="008224F5">
      <w:pPr>
        <w:spacing w:after="0" w:line="240" w:lineRule="auto"/>
      </w:pPr>
      <w:r>
        <w:separator/>
      </w:r>
    </w:p>
  </w:endnote>
  <w:endnote w:type="continuationSeparator" w:id="0">
    <w:p w14:paraId="7B4F983C" w14:textId="77777777" w:rsidR="00A01DCC" w:rsidRDefault="00A01DCC" w:rsidP="00822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1CC52" w14:textId="77777777" w:rsidR="00A01DCC" w:rsidRDefault="00A01DCC" w:rsidP="008224F5">
      <w:pPr>
        <w:spacing w:after="0" w:line="240" w:lineRule="auto"/>
      </w:pPr>
      <w:r>
        <w:separator/>
      </w:r>
    </w:p>
  </w:footnote>
  <w:footnote w:type="continuationSeparator" w:id="0">
    <w:p w14:paraId="0D132D55" w14:textId="77777777" w:rsidR="00A01DCC" w:rsidRDefault="00A01DCC" w:rsidP="00822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0177"/>
    <w:multiLevelType w:val="hybridMultilevel"/>
    <w:tmpl w:val="EC40D2AA"/>
    <w:lvl w:ilvl="0" w:tplc="F1F84E30">
      <w:start w:val="1"/>
      <w:numFmt w:val="decimal"/>
      <w:lvlText w:val="%1)"/>
      <w:lvlJc w:val="left"/>
      <w:pPr>
        <w:ind w:left="1120" w:hanging="360"/>
      </w:pPr>
      <w:rPr>
        <w:rFonts w:hint="default"/>
      </w:r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 w15:restartNumberingAfterBreak="0">
    <w:nsid w:val="02EF373C"/>
    <w:multiLevelType w:val="multilevel"/>
    <w:tmpl w:val="53EC01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12EBF"/>
    <w:multiLevelType w:val="hybridMultilevel"/>
    <w:tmpl w:val="8BB421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0A601B"/>
    <w:multiLevelType w:val="hybridMultilevel"/>
    <w:tmpl w:val="0E8C5F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D877E3"/>
    <w:multiLevelType w:val="hybridMultilevel"/>
    <w:tmpl w:val="24343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2271D4"/>
    <w:multiLevelType w:val="hybridMultilevel"/>
    <w:tmpl w:val="A39066BE"/>
    <w:lvl w:ilvl="0" w:tplc="649ADDE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103D8"/>
    <w:multiLevelType w:val="hybridMultilevel"/>
    <w:tmpl w:val="2B640F46"/>
    <w:lvl w:ilvl="0" w:tplc="2AE4EF9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95197B"/>
    <w:multiLevelType w:val="hybridMultilevel"/>
    <w:tmpl w:val="1D629836"/>
    <w:lvl w:ilvl="0" w:tplc="8FD44FE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EB52AE"/>
    <w:multiLevelType w:val="multilevel"/>
    <w:tmpl w:val="2BC81A9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041C17"/>
    <w:multiLevelType w:val="multilevel"/>
    <w:tmpl w:val="3BC8CF5A"/>
    <w:lvl w:ilvl="0">
      <w:start w:val="1"/>
      <w:numFmt w:val="decimal"/>
      <w:lvlText w:val="%1."/>
      <w:lvlJc w:val="left"/>
      <w:pPr>
        <w:ind w:left="720" w:hanging="360"/>
      </w:pPr>
      <w:rPr>
        <w:sz w:val="24"/>
        <w:szCs w:val="24"/>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AB302B1"/>
    <w:multiLevelType w:val="hybridMultilevel"/>
    <w:tmpl w:val="DA603F44"/>
    <w:lvl w:ilvl="0" w:tplc="04A231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FB57A2"/>
    <w:multiLevelType w:val="hybridMultilevel"/>
    <w:tmpl w:val="F370A98A"/>
    <w:lvl w:ilvl="0" w:tplc="C7FCBD10">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A079CA"/>
    <w:multiLevelType w:val="hybridMultilevel"/>
    <w:tmpl w:val="46BAC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9F71C2"/>
    <w:multiLevelType w:val="multilevel"/>
    <w:tmpl w:val="04520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441ED7"/>
    <w:multiLevelType w:val="hybridMultilevel"/>
    <w:tmpl w:val="1300295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19657D0">
      <w:start w:val="1"/>
      <w:numFmt w:val="lowerLetter"/>
      <w:lvlText w:val="%3)"/>
      <w:lvlJc w:val="left"/>
      <w:pPr>
        <w:ind w:left="786" w:hanging="360"/>
      </w:pPr>
      <w:rPr>
        <w:rFonts w:hint="default"/>
      </w:rPr>
    </w:lvl>
    <w:lvl w:ilvl="3" w:tplc="6E38BAEA">
      <w:start w:val="1"/>
      <w:numFmt w:val="decimal"/>
      <w:lvlText w:val="%4."/>
      <w:lvlJc w:val="left"/>
      <w:pPr>
        <w:ind w:left="502"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595489"/>
    <w:multiLevelType w:val="hybridMultilevel"/>
    <w:tmpl w:val="EB522C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E6B722F"/>
    <w:multiLevelType w:val="hybridMultilevel"/>
    <w:tmpl w:val="14BE43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884C1D"/>
    <w:multiLevelType w:val="hybridMultilevel"/>
    <w:tmpl w:val="AB125E0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216265D"/>
    <w:multiLevelType w:val="hybridMultilevel"/>
    <w:tmpl w:val="1A00B0EE"/>
    <w:lvl w:ilvl="0" w:tplc="6BAC480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368602F2"/>
    <w:multiLevelType w:val="hybridMultilevel"/>
    <w:tmpl w:val="E7E862E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8C110BA"/>
    <w:multiLevelType w:val="hybridMultilevel"/>
    <w:tmpl w:val="C9FEB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929150C"/>
    <w:multiLevelType w:val="multilevel"/>
    <w:tmpl w:val="53600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D172FF"/>
    <w:multiLevelType w:val="hybridMultilevel"/>
    <w:tmpl w:val="40EC1C1E"/>
    <w:lvl w:ilvl="0" w:tplc="DC1E1A10">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46D5ADB"/>
    <w:multiLevelType w:val="hybridMultilevel"/>
    <w:tmpl w:val="2AE86F84"/>
    <w:lvl w:ilvl="0" w:tplc="DC1E1A10">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157521"/>
    <w:multiLevelType w:val="hybridMultilevel"/>
    <w:tmpl w:val="EE5A79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756944"/>
    <w:multiLevelType w:val="hybridMultilevel"/>
    <w:tmpl w:val="8A7AEB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8F06BE9"/>
    <w:multiLevelType w:val="hybridMultilevel"/>
    <w:tmpl w:val="A66284BC"/>
    <w:lvl w:ilvl="0" w:tplc="CA20E8E6">
      <w:start w:val="1"/>
      <w:numFmt w:val="decimal"/>
      <w:lvlText w:val="%1."/>
      <w:lvlJc w:val="left"/>
      <w:pPr>
        <w:ind w:left="720" w:hanging="360"/>
      </w:pPr>
      <w:rPr>
        <w:rFonts w:hint="default"/>
        <w:b/>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805ED2"/>
    <w:multiLevelType w:val="multilevel"/>
    <w:tmpl w:val="C316C4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2D2D2A"/>
    <w:multiLevelType w:val="hybridMultilevel"/>
    <w:tmpl w:val="642EC082"/>
    <w:lvl w:ilvl="0" w:tplc="DC8C7A6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CD171A"/>
    <w:multiLevelType w:val="hybridMultilevel"/>
    <w:tmpl w:val="82CE8E7C"/>
    <w:lvl w:ilvl="0" w:tplc="0B58B028">
      <w:start w:val="1"/>
      <w:numFmt w:val="decimal"/>
      <w:lvlText w:val="%1)"/>
      <w:lvlJc w:val="left"/>
      <w:pPr>
        <w:tabs>
          <w:tab w:val="num" w:pos="567"/>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A6D4152"/>
    <w:multiLevelType w:val="multilevel"/>
    <w:tmpl w:val="B27CC9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x-none"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414589"/>
    <w:multiLevelType w:val="multilevel"/>
    <w:tmpl w:val="93D6DEE8"/>
    <w:lvl w:ilvl="0">
      <w:start w:val="7"/>
      <w:numFmt w:val="decimal"/>
      <w:lvlText w:val="%1."/>
      <w:lvlJc w:val="left"/>
      <w:pPr>
        <w:ind w:left="682" w:hanging="540"/>
      </w:pPr>
      <w:rPr>
        <w:rFonts w:hint="default"/>
        <w:b/>
        <w:sz w:val="24"/>
        <w:szCs w:val="24"/>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D7A552B"/>
    <w:multiLevelType w:val="hybridMultilevel"/>
    <w:tmpl w:val="4B0EEED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FD24F2B"/>
    <w:multiLevelType w:val="multilevel"/>
    <w:tmpl w:val="DD326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10661E"/>
    <w:multiLevelType w:val="multilevel"/>
    <w:tmpl w:val="D4CC4E86"/>
    <w:lvl w:ilvl="0">
      <w:start w:val="10"/>
      <w:numFmt w:val="decimal"/>
      <w:lvlText w:val="%1."/>
      <w:lvlJc w:val="left"/>
      <w:pPr>
        <w:ind w:left="720" w:hanging="360"/>
      </w:pPr>
      <w:rPr>
        <w:rFonts w:hint="default"/>
        <w:sz w:val="24"/>
        <w:szCs w:val="24"/>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69D7312"/>
    <w:multiLevelType w:val="hybridMultilevel"/>
    <w:tmpl w:val="CB7607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6B7424C"/>
    <w:multiLevelType w:val="hybridMultilevel"/>
    <w:tmpl w:val="82E056B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7893407"/>
    <w:multiLevelType w:val="hybridMultilevel"/>
    <w:tmpl w:val="52BE9A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904C9A"/>
    <w:multiLevelType w:val="hybridMultilevel"/>
    <w:tmpl w:val="DEF4BAE2"/>
    <w:lvl w:ilvl="0" w:tplc="1152C3C6">
      <w:start w:val="4"/>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964DC6"/>
    <w:multiLevelType w:val="hybridMultilevel"/>
    <w:tmpl w:val="E83A927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92F5B81"/>
    <w:multiLevelType w:val="hybridMultilevel"/>
    <w:tmpl w:val="593CE9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B647CB5"/>
    <w:multiLevelType w:val="hybridMultilevel"/>
    <w:tmpl w:val="6C10106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D8A6D89"/>
    <w:multiLevelType w:val="multilevel"/>
    <w:tmpl w:val="7FF8DBB4"/>
    <w:lvl w:ilvl="0">
      <w:start w:val="11"/>
      <w:numFmt w:val="decimal"/>
      <w:lvlText w:val="%1."/>
      <w:lvlJc w:val="left"/>
      <w:pPr>
        <w:ind w:left="720" w:hanging="360"/>
      </w:pPr>
      <w:rPr>
        <w:rFonts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9"/>
  </w:num>
  <w:num w:numId="2">
    <w:abstractNumId w:val="26"/>
  </w:num>
  <w:num w:numId="3">
    <w:abstractNumId w:val="9"/>
  </w:num>
  <w:num w:numId="4">
    <w:abstractNumId w:val="20"/>
  </w:num>
  <w:num w:numId="5">
    <w:abstractNumId w:val="32"/>
  </w:num>
  <w:num w:numId="6">
    <w:abstractNumId w:val="42"/>
  </w:num>
  <w:num w:numId="7">
    <w:abstractNumId w:val="28"/>
  </w:num>
  <w:num w:numId="8">
    <w:abstractNumId w:val="34"/>
  </w:num>
  <w:num w:numId="9">
    <w:abstractNumId w:val="31"/>
  </w:num>
  <w:num w:numId="10">
    <w:abstractNumId w:val="3"/>
  </w:num>
  <w:num w:numId="11">
    <w:abstractNumId w:val="7"/>
  </w:num>
  <w:num w:numId="12">
    <w:abstractNumId w:val="4"/>
  </w:num>
  <w:num w:numId="13">
    <w:abstractNumId w:val="12"/>
  </w:num>
  <w:num w:numId="14">
    <w:abstractNumId w:val="19"/>
  </w:num>
  <w:num w:numId="15">
    <w:abstractNumId w:val="2"/>
  </w:num>
  <w:num w:numId="16">
    <w:abstractNumId w:val="14"/>
  </w:num>
  <w:num w:numId="17">
    <w:abstractNumId w:val="5"/>
  </w:num>
  <w:num w:numId="18">
    <w:abstractNumId w:val="11"/>
  </w:num>
  <w:num w:numId="19">
    <w:abstractNumId w:val="22"/>
  </w:num>
  <w:num w:numId="20">
    <w:abstractNumId w:val="17"/>
  </w:num>
  <w:num w:numId="21">
    <w:abstractNumId w:val="41"/>
  </w:num>
  <w:num w:numId="22">
    <w:abstractNumId w:val="25"/>
  </w:num>
  <w:num w:numId="23">
    <w:abstractNumId w:val="37"/>
  </w:num>
  <w:num w:numId="24">
    <w:abstractNumId w:val="40"/>
  </w:num>
  <w:num w:numId="25">
    <w:abstractNumId w:val="24"/>
  </w:num>
  <w:num w:numId="26">
    <w:abstractNumId w:val="35"/>
  </w:num>
  <w:num w:numId="27">
    <w:abstractNumId w:val="18"/>
  </w:num>
  <w:num w:numId="28">
    <w:abstractNumId w:val="10"/>
  </w:num>
  <w:num w:numId="29">
    <w:abstractNumId w:val="15"/>
  </w:num>
  <w:num w:numId="30">
    <w:abstractNumId w:val="23"/>
  </w:num>
  <w:num w:numId="31">
    <w:abstractNumId w:val="16"/>
  </w:num>
  <w:num w:numId="32">
    <w:abstractNumId w:val="38"/>
  </w:num>
  <w:num w:numId="33">
    <w:abstractNumId w:val="6"/>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30"/>
  </w:num>
  <w:num w:numId="37">
    <w:abstractNumId w:val="27"/>
  </w:num>
  <w:num w:numId="38">
    <w:abstractNumId w:val="13"/>
  </w:num>
  <w:num w:numId="39">
    <w:abstractNumId w:val="33"/>
  </w:num>
  <w:num w:numId="40">
    <w:abstractNumId w:val="21"/>
  </w:num>
  <w:num w:numId="41">
    <w:abstractNumId w:val="1"/>
  </w:num>
  <w:num w:numId="42">
    <w:abstractNumId w:val="0"/>
  </w:num>
  <w:num w:numId="43">
    <w:abstractNumId w:val="8"/>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2F1"/>
    <w:rsid w:val="00022A74"/>
    <w:rsid w:val="000279CC"/>
    <w:rsid w:val="00032E07"/>
    <w:rsid w:val="00081C58"/>
    <w:rsid w:val="00083652"/>
    <w:rsid w:val="000D4C80"/>
    <w:rsid w:val="000E09F3"/>
    <w:rsid w:val="000F11F8"/>
    <w:rsid w:val="00134DB5"/>
    <w:rsid w:val="0014229F"/>
    <w:rsid w:val="001837AA"/>
    <w:rsid w:val="00190B90"/>
    <w:rsid w:val="00195812"/>
    <w:rsid w:val="001D1302"/>
    <w:rsid w:val="001D27AA"/>
    <w:rsid w:val="00205061"/>
    <w:rsid w:val="002525B2"/>
    <w:rsid w:val="00252EFD"/>
    <w:rsid w:val="00261BD5"/>
    <w:rsid w:val="00274165"/>
    <w:rsid w:val="0028092C"/>
    <w:rsid w:val="00293786"/>
    <w:rsid w:val="002A22F1"/>
    <w:rsid w:val="002A4A46"/>
    <w:rsid w:val="002A68E5"/>
    <w:rsid w:val="002C7DEB"/>
    <w:rsid w:val="0031029A"/>
    <w:rsid w:val="00374F58"/>
    <w:rsid w:val="00384644"/>
    <w:rsid w:val="003B60DB"/>
    <w:rsid w:val="003C0346"/>
    <w:rsid w:val="003C1273"/>
    <w:rsid w:val="003D6047"/>
    <w:rsid w:val="003E481A"/>
    <w:rsid w:val="003F1C96"/>
    <w:rsid w:val="003F541F"/>
    <w:rsid w:val="003F66B3"/>
    <w:rsid w:val="0041408C"/>
    <w:rsid w:val="004421AE"/>
    <w:rsid w:val="004539C8"/>
    <w:rsid w:val="00463D1C"/>
    <w:rsid w:val="004702BE"/>
    <w:rsid w:val="0047129D"/>
    <w:rsid w:val="00480B0A"/>
    <w:rsid w:val="00492E47"/>
    <w:rsid w:val="004967FE"/>
    <w:rsid w:val="00496CA9"/>
    <w:rsid w:val="0050414E"/>
    <w:rsid w:val="00511190"/>
    <w:rsid w:val="0055796F"/>
    <w:rsid w:val="005674CF"/>
    <w:rsid w:val="00581609"/>
    <w:rsid w:val="005C2E11"/>
    <w:rsid w:val="005C39E2"/>
    <w:rsid w:val="005C7328"/>
    <w:rsid w:val="005D046A"/>
    <w:rsid w:val="00630B85"/>
    <w:rsid w:val="00634830"/>
    <w:rsid w:val="006473B0"/>
    <w:rsid w:val="0065378D"/>
    <w:rsid w:val="00670349"/>
    <w:rsid w:val="006722CA"/>
    <w:rsid w:val="00696935"/>
    <w:rsid w:val="006A575A"/>
    <w:rsid w:val="006A6C2F"/>
    <w:rsid w:val="006B58BA"/>
    <w:rsid w:val="006C3A29"/>
    <w:rsid w:val="006D2829"/>
    <w:rsid w:val="006F462F"/>
    <w:rsid w:val="00701B85"/>
    <w:rsid w:val="00705528"/>
    <w:rsid w:val="00712E26"/>
    <w:rsid w:val="00720393"/>
    <w:rsid w:val="00723D8D"/>
    <w:rsid w:val="00724BCF"/>
    <w:rsid w:val="00756209"/>
    <w:rsid w:val="00775B18"/>
    <w:rsid w:val="00780509"/>
    <w:rsid w:val="00790CD0"/>
    <w:rsid w:val="0079321C"/>
    <w:rsid w:val="007B2722"/>
    <w:rsid w:val="007E48FC"/>
    <w:rsid w:val="007E5D0F"/>
    <w:rsid w:val="008017FC"/>
    <w:rsid w:val="008224F5"/>
    <w:rsid w:val="00865B25"/>
    <w:rsid w:val="00871A9B"/>
    <w:rsid w:val="008C7EF0"/>
    <w:rsid w:val="008E709D"/>
    <w:rsid w:val="008F1047"/>
    <w:rsid w:val="00931B20"/>
    <w:rsid w:val="009862C3"/>
    <w:rsid w:val="009870E4"/>
    <w:rsid w:val="0099196A"/>
    <w:rsid w:val="009B62D8"/>
    <w:rsid w:val="009B67E5"/>
    <w:rsid w:val="009E02D1"/>
    <w:rsid w:val="009E2F50"/>
    <w:rsid w:val="009F6BA2"/>
    <w:rsid w:val="00A01DCC"/>
    <w:rsid w:val="00A03CA1"/>
    <w:rsid w:val="00A12951"/>
    <w:rsid w:val="00A521EE"/>
    <w:rsid w:val="00A72E91"/>
    <w:rsid w:val="00A77200"/>
    <w:rsid w:val="00A801D3"/>
    <w:rsid w:val="00A9303E"/>
    <w:rsid w:val="00AA7FF6"/>
    <w:rsid w:val="00AB6F97"/>
    <w:rsid w:val="00AC014D"/>
    <w:rsid w:val="00AD65DE"/>
    <w:rsid w:val="00B0223A"/>
    <w:rsid w:val="00B0277D"/>
    <w:rsid w:val="00B351A1"/>
    <w:rsid w:val="00B413F9"/>
    <w:rsid w:val="00B6679A"/>
    <w:rsid w:val="00B92888"/>
    <w:rsid w:val="00BA2004"/>
    <w:rsid w:val="00BA4FCE"/>
    <w:rsid w:val="00BC0409"/>
    <w:rsid w:val="00BC642B"/>
    <w:rsid w:val="00BD27E2"/>
    <w:rsid w:val="00BF265B"/>
    <w:rsid w:val="00BF75B2"/>
    <w:rsid w:val="00C13061"/>
    <w:rsid w:val="00C17F9B"/>
    <w:rsid w:val="00C331A1"/>
    <w:rsid w:val="00C504E5"/>
    <w:rsid w:val="00C60D55"/>
    <w:rsid w:val="00C63015"/>
    <w:rsid w:val="00C76397"/>
    <w:rsid w:val="00C82561"/>
    <w:rsid w:val="00C9582C"/>
    <w:rsid w:val="00CA172F"/>
    <w:rsid w:val="00CB4660"/>
    <w:rsid w:val="00CB7426"/>
    <w:rsid w:val="00CC01FD"/>
    <w:rsid w:val="00CC5F4E"/>
    <w:rsid w:val="00CD7443"/>
    <w:rsid w:val="00CE1790"/>
    <w:rsid w:val="00D12866"/>
    <w:rsid w:val="00D27235"/>
    <w:rsid w:val="00D678A1"/>
    <w:rsid w:val="00D84296"/>
    <w:rsid w:val="00DB7E23"/>
    <w:rsid w:val="00DD70D4"/>
    <w:rsid w:val="00DF10CB"/>
    <w:rsid w:val="00DF569F"/>
    <w:rsid w:val="00E05660"/>
    <w:rsid w:val="00E06E74"/>
    <w:rsid w:val="00E15B4A"/>
    <w:rsid w:val="00E166D3"/>
    <w:rsid w:val="00E21BD2"/>
    <w:rsid w:val="00E30FA1"/>
    <w:rsid w:val="00E32766"/>
    <w:rsid w:val="00E42DE0"/>
    <w:rsid w:val="00E47EE2"/>
    <w:rsid w:val="00E50C3F"/>
    <w:rsid w:val="00E5165B"/>
    <w:rsid w:val="00E60E0A"/>
    <w:rsid w:val="00E6459C"/>
    <w:rsid w:val="00EA1561"/>
    <w:rsid w:val="00EC00EE"/>
    <w:rsid w:val="00EC4D34"/>
    <w:rsid w:val="00F31BA6"/>
    <w:rsid w:val="00F33E24"/>
    <w:rsid w:val="00F62C27"/>
    <w:rsid w:val="00FB5678"/>
    <w:rsid w:val="00FE1EDE"/>
    <w:rsid w:val="00FE3D59"/>
    <w:rsid w:val="00FE5332"/>
    <w:rsid w:val="00FE7D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58399"/>
  <w15:chartTrackingRefBased/>
  <w15:docId w15:val="{3197C0C2-B006-4E3C-A4B8-CADC35D2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AD65DE"/>
    <w:pPr>
      <w:keepNext/>
      <w:spacing w:after="0" w:line="240" w:lineRule="auto"/>
      <w:outlineLvl w:val="0"/>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D65DE"/>
    <w:rPr>
      <w:rFonts w:ascii="Times New Roman" w:eastAsia="Times New Roman" w:hAnsi="Times New Roman" w:cs="Times New Roman"/>
      <w:b/>
      <w:sz w:val="24"/>
      <w:szCs w:val="20"/>
      <w:lang w:eastAsia="pl-PL"/>
    </w:rPr>
  </w:style>
  <w:style w:type="numbering" w:customStyle="1" w:styleId="Bezlisty1">
    <w:name w:val="Bez listy1"/>
    <w:next w:val="Bezlisty"/>
    <w:uiPriority w:val="99"/>
    <w:semiHidden/>
    <w:unhideWhenUsed/>
    <w:rsid w:val="00AD65DE"/>
  </w:style>
  <w:style w:type="paragraph" w:styleId="Tekstpodstawowy">
    <w:name w:val="Body Text"/>
    <w:basedOn w:val="Normalny"/>
    <w:link w:val="TekstpodstawowyZnak"/>
    <w:rsid w:val="00AD65DE"/>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rsid w:val="00AD65DE"/>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rsid w:val="00AD65DE"/>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AD65DE"/>
    <w:rPr>
      <w:rFonts w:ascii="Times New Roman" w:eastAsia="Times New Roman" w:hAnsi="Times New Roman" w:cs="Times New Roman"/>
      <w:sz w:val="24"/>
      <w:szCs w:val="20"/>
      <w:lang w:eastAsia="pl-PL"/>
    </w:rPr>
  </w:style>
  <w:style w:type="paragraph" w:customStyle="1" w:styleId="Default">
    <w:name w:val="Default"/>
    <w:uiPriority w:val="99"/>
    <w:rsid w:val="00AD65DE"/>
    <w:pPr>
      <w:suppressAutoHyphens/>
      <w:autoSpaceDE w:val="0"/>
      <w:spacing w:after="0" w:line="240" w:lineRule="auto"/>
    </w:pPr>
    <w:rPr>
      <w:rFonts w:ascii="Corbel" w:eastAsia="Arial" w:hAnsi="Corbel" w:cs="Corbel"/>
      <w:color w:val="000000"/>
      <w:sz w:val="24"/>
      <w:szCs w:val="24"/>
      <w:lang w:eastAsia="ar-SA"/>
    </w:rPr>
  </w:style>
  <w:style w:type="paragraph" w:styleId="Tekstdymka">
    <w:name w:val="Balloon Text"/>
    <w:basedOn w:val="Normalny"/>
    <w:link w:val="TekstdymkaZnak"/>
    <w:uiPriority w:val="99"/>
    <w:rsid w:val="00AD65DE"/>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AD65DE"/>
    <w:rPr>
      <w:rFonts w:ascii="Segoe UI" w:eastAsia="Times New Roman" w:hAnsi="Segoe UI" w:cs="Segoe UI"/>
      <w:sz w:val="18"/>
      <w:szCs w:val="18"/>
      <w:lang w:eastAsia="pl-PL"/>
    </w:rPr>
  </w:style>
  <w:style w:type="paragraph" w:customStyle="1" w:styleId="LDZpodpis">
    <w:name w:val="LDZ_podpis"/>
    <w:basedOn w:val="Normalny"/>
    <w:rsid w:val="00AD65DE"/>
    <w:pPr>
      <w:spacing w:after="0" w:line="240" w:lineRule="auto"/>
      <w:ind w:right="1418"/>
      <w:jc w:val="right"/>
    </w:pPr>
    <w:rPr>
      <w:rFonts w:ascii="Arial" w:eastAsia="Times New Roman" w:hAnsi="Arial" w:cs="Arial"/>
      <w:sz w:val="24"/>
      <w:szCs w:val="24"/>
      <w:lang w:val="en-US"/>
    </w:rPr>
  </w:style>
  <w:style w:type="paragraph" w:styleId="NormalnyWeb">
    <w:name w:val="Normal (Web)"/>
    <w:basedOn w:val="Normalny"/>
    <w:uiPriority w:val="99"/>
    <w:rsid w:val="00AD65DE"/>
    <w:pPr>
      <w:suppressAutoHyphens/>
      <w:spacing w:before="280" w:after="280" w:line="240" w:lineRule="auto"/>
    </w:pPr>
    <w:rPr>
      <w:rFonts w:ascii="Times New Roman" w:eastAsia="Times New Roman" w:hAnsi="Times New Roman" w:cs="Times New Roman"/>
      <w:sz w:val="24"/>
      <w:szCs w:val="24"/>
      <w:lang w:eastAsia="ar-SA"/>
    </w:rPr>
  </w:style>
  <w:style w:type="character" w:styleId="Odwoaniedokomentarza">
    <w:name w:val="annotation reference"/>
    <w:uiPriority w:val="99"/>
    <w:unhideWhenUsed/>
    <w:rsid w:val="00AD65DE"/>
    <w:rPr>
      <w:sz w:val="16"/>
      <w:szCs w:val="16"/>
    </w:rPr>
  </w:style>
  <w:style w:type="paragraph" w:styleId="Tekstkomentarza">
    <w:name w:val="annotation text"/>
    <w:basedOn w:val="Normalny"/>
    <w:link w:val="TekstkomentarzaZnak"/>
    <w:uiPriority w:val="99"/>
    <w:unhideWhenUsed/>
    <w:rsid w:val="00AD65DE"/>
    <w:pPr>
      <w:spacing w:after="200" w:line="240" w:lineRule="auto"/>
    </w:pPr>
    <w:rPr>
      <w:rFonts w:ascii="Calibri" w:eastAsia="Calibri" w:hAnsi="Calibri" w:cs="Times New Roman"/>
      <w:sz w:val="20"/>
      <w:szCs w:val="20"/>
      <w:lang w:val="x-none" w:eastAsia="x-none"/>
    </w:rPr>
  </w:style>
  <w:style w:type="character" w:customStyle="1" w:styleId="TekstkomentarzaZnak">
    <w:name w:val="Tekst komentarza Znak"/>
    <w:basedOn w:val="Domylnaczcionkaakapitu"/>
    <w:link w:val="Tekstkomentarza"/>
    <w:uiPriority w:val="99"/>
    <w:rsid w:val="00AD65DE"/>
    <w:rPr>
      <w:rFonts w:ascii="Calibri" w:eastAsia="Calibri"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unhideWhenUsed/>
    <w:rsid w:val="00AD65DE"/>
    <w:rPr>
      <w:b/>
      <w:bCs/>
    </w:rPr>
  </w:style>
  <w:style w:type="character" w:customStyle="1" w:styleId="TematkomentarzaZnak">
    <w:name w:val="Temat komentarza Znak"/>
    <w:basedOn w:val="TekstkomentarzaZnak"/>
    <w:link w:val="Tematkomentarza"/>
    <w:uiPriority w:val="99"/>
    <w:rsid w:val="00AD65DE"/>
    <w:rPr>
      <w:rFonts w:ascii="Calibri" w:eastAsia="Calibri" w:hAnsi="Calibri" w:cs="Times New Roman"/>
      <w:b/>
      <w:bCs/>
      <w:sz w:val="20"/>
      <w:szCs w:val="20"/>
      <w:lang w:val="x-none" w:eastAsia="x-none"/>
    </w:rPr>
  </w:style>
  <w:style w:type="character" w:styleId="Hipercze">
    <w:name w:val="Hyperlink"/>
    <w:rsid w:val="00AD65DE"/>
    <w:rPr>
      <w:color w:val="F26B09"/>
      <w:u w:val="single"/>
    </w:rPr>
  </w:style>
  <w:style w:type="character" w:customStyle="1" w:styleId="Absatz-Standardschriftart">
    <w:name w:val="Absatz-Standardschriftart"/>
    <w:rsid w:val="00AD65DE"/>
  </w:style>
  <w:style w:type="paragraph" w:styleId="Nagwek">
    <w:name w:val="header"/>
    <w:basedOn w:val="Normalny"/>
    <w:link w:val="NagwekZnak"/>
    <w:uiPriority w:val="99"/>
    <w:unhideWhenUsed/>
    <w:rsid w:val="00AD65DE"/>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AD65DE"/>
    <w:rPr>
      <w:rFonts w:ascii="Calibri" w:eastAsia="Calibri" w:hAnsi="Calibri" w:cs="Times New Roman"/>
    </w:rPr>
  </w:style>
  <w:style w:type="paragraph" w:styleId="Stopka">
    <w:name w:val="footer"/>
    <w:basedOn w:val="Normalny"/>
    <w:link w:val="StopkaZnak"/>
    <w:uiPriority w:val="99"/>
    <w:unhideWhenUsed/>
    <w:rsid w:val="00AD65DE"/>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AD65DE"/>
    <w:rPr>
      <w:rFonts w:ascii="Calibri" w:eastAsia="Calibri" w:hAnsi="Calibri" w:cs="Times New Roman"/>
    </w:rPr>
  </w:style>
  <w:style w:type="paragraph" w:styleId="Akapitzlist">
    <w:name w:val="List Paragraph"/>
    <w:basedOn w:val="Normalny"/>
    <w:uiPriority w:val="34"/>
    <w:qFormat/>
    <w:rsid w:val="00AD65DE"/>
    <w:pPr>
      <w:spacing w:after="200" w:line="276" w:lineRule="auto"/>
      <w:ind w:left="720"/>
      <w:contextualSpacing/>
    </w:pPr>
    <w:rPr>
      <w:rFonts w:ascii="Calibri" w:eastAsia="Calibri" w:hAnsi="Calibri" w:cs="Times New Roman"/>
    </w:rPr>
  </w:style>
  <w:style w:type="paragraph" w:styleId="Tytu">
    <w:name w:val="Title"/>
    <w:basedOn w:val="Normalny"/>
    <w:next w:val="Podtytu"/>
    <w:link w:val="TytuZnak"/>
    <w:uiPriority w:val="99"/>
    <w:qFormat/>
    <w:rsid w:val="00AD65DE"/>
    <w:pPr>
      <w:widowControl w:val="0"/>
      <w:suppressAutoHyphens/>
      <w:spacing w:after="0" w:line="240" w:lineRule="auto"/>
      <w:jc w:val="center"/>
    </w:pPr>
    <w:rPr>
      <w:rFonts w:ascii="Times New Roman" w:eastAsia="Times New Roman" w:hAnsi="Times New Roman" w:cs="Times New Roman"/>
      <w:b/>
      <w:kern w:val="1"/>
      <w:sz w:val="24"/>
      <w:szCs w:val="20"/>
      <w:lang w:val="x-none" w:eastAsia="x-none"/>
    </w:rPr>
  </w:style>
  <w:style w:type="character" w:customStyle="1" w:styleId="TytuZnak">
    <w:name w:val="Tytuł Znak"/>
    <w:basedOn w:val="Domylnaczcionkaakapitu"/>
    <w:link w:val="Tytu"/>
    <w:uiPriority w:val="99"/>
    <w:rsid w:val="00AD65DE"/>
    <w:rPr>
      <w:rFonts w:ascii="Times New Roman" w:eastAsia="Times New Roman" w:hAnsi="Times New Roman" w:cs="Times New Roman"/>
      <w:b/>
      <w:kern w:val="1"/>
      <w:sz w:val="24"/>
      <w:szCs w:val="20"/>
      <w:lang w:val="x-none" w:eastAsia="x-none"/>
    </w:rPr>
  </w:style>
  <w:style w:type="paragraph" w:customStyle="1" w:styleId="Akapitzlist1">
    <w:name w:val="Akapit z listą1"/>
    <w:basedOn w:val="Normalny"/>
    <w:rsid w:val="00AD65DE"/>
    <w:pPr>
      <w:spacing w:after="200" w:line="276" w:lineRule="auto"/>
      <w:ind w:left="720"/>
      <w:contextualSpacing/>
    </w:pPr>
    <w:rPr>
      <w:rFonts w:ascii="Times New Roman" w:eastAsia="Times New Roman" w:hAnsi="Times New Roman" w:cs="Times New Roman"/>
      <w:sz w:val="24"/>
    </w:rPr>
  </w:style>
  <w:style w:type="paragraph" w:customStyle="1" w:styleId="Textbody">
    <w:name w:val="Text body"/>
    <w:basedOn w:val="Normalny"/>
    <w:uiPriority w:val="99"/>
    <w:rsid w:val="00AD65DE"/>
    <w:pPr>
      <w:widowControl w:val="0"/>
      <w:suppressAutoHyphens/>
      <w:spacing w:after="120" w:line="240" w:lineRule="auto"/>
    </w:pPr>
    <w:rPr>
      <w:rFonts w:ascii="Times New Roman" w:eastAsia="Arial Unicode MS" w:hAnsi="Times New Roman" w:cs="Tahoma"/>
      <w:kern w:val="16"/>
      <w:sz w:val="24"/>
      <w:szCs w:val="24"/>
      <w:lang w:eastAsia="pl-PL"/>
    </w:rPr>
  </w:style>
  <w:style w:type="paragraph" w:styleId="Podtytu">
    <w:name w:val="Subtitle"/>
    <w:basedOn w:val="Normalny"/>
    <w:next w:val="Normalny"/>
    <w:link w:val="PodtytuZnak"/>
    <w:uiPriority w:val="11"/>
    <w:qFormat/>
    <w:rsid w:val="00AD65DE"/>
    <w:pPr>
      <w:spacing w:after="60" w:line="276" w:lineRule="auto"/>
      <w:jc w:val="center"/>
      <w:outlineLvl w:val="1"/>
    </w:pPr>
    <w:rPr>
      <w:rFonts w:ascii="Cambria" w:eastAsia="Times New Roman" w:hAnsi="Cambria" w:cs="Times New Roman"/>
      <w:sz w:val="24"/>
      <w:szCs w:val="24"/>
      <w:lang w:val="x-none"/>
    </w:rPr>
  </w:style>
  <w:style w:type="character" w:customStyle="1" w:styleId="PodtytuZnak">
    <w:name w:val="Podtytuł Znak"/>
    <w:basedOn w:val="Domylnaczcionkaakapitu"/>
    <w:link w:val="Podtytu"/>
    <w:uiPriority w:val="11"/>
    <w:rsid w:val="00AD65DE"/>
    <w:rPr>
      <w:rFonts w:ascii="Cambria" w:eastAsia="Times New Roman" w:hAnsi="Cambria" w:cs="Times New Roman"/>
      <w:sz w:val="24"/>
      <w:szCs w:val="24"/>
      <w:lang w:val="x-none"/>
    </w:rPr>
  </w:style>
  <w:style w:type="character" w:customStyle="1" w:styleId="object">
    <w:name w:val="object"/>
    <w:rsid w:val="00AD65DE"/>
    <w:rPr>
      <w:rFonts w:cs="Times New Roman"/>
    </w:rPr>
  </w:style>
  <w:style w:type="paragraph" w:styleId="Legenda">
    <w:name w:val="caption"/>
    <w:basedOn w:val="Normalny"/>
    <w:next w:val="Normalny"/>
    <w:uiPriority w:val="99"/>
    <w:qFormat/>
    <w:rsid w:val="00AD65DE"/>
    <w:pPr>
      <w:spacing w:after="200" w:line="240" w:lineRule="auto"/>
    </w:pPr>
    <w:rPr>
      <w:rFonts w:ascii="Calibri" w:eastAsia="PMingLiU" w:hAnsi="Calibri" w:cs="Arial"/>
      <w:i/>
      <w:iCs/>
      <w:color w:val="44546A"/>
      <w:sz w:val="18"/>
      <w:szCs w:val="18"/>
      <w:lang w:eastAsia="zh-TW"/>
    </w:rPr>
  </w:style>
  <w:style w:type="paragraph" w:customStyle="1" w:styleId="CM19">
    <w:name w:val="CM19"/>
    <w:basedOn w:val="Default"/>
    <w:next w:val="Default"/>
    <w:rsid w:val="00AD65DE"/>
    <w:pPr>
      <w:suppressAutoHyphens w:val="0"/>
      <w:autoSpaceDN w:val="0"/>
      <w:adjustRightInd w:val="0"/>
      <w:spacing w:line="256" w:lineRule="atLeast"/>
    </w:pPr>
    <w:rPr>
      <w:rFonts w:ascii="Arial" w:eastAsia="Times New Roman" w:hAnsi="Arial" w:cs="Times New Roman"/>
      <w:color w:val="auto"/>
      <w:lang w:eastAsia="pl-PL"/>
    </w:rPr>
  </w:style>
  <w:style w:type="paragraph" w:customStyle="1" w:styleId="CM146">
    <w:name w:val="CM146"/>
    <w:basedOn w:val="Default"/>
    <w:next w:val="Default"/>
    <w:rsid w:val="00AD65DE"/>
    <w:pPr>
      <w:suppressAutoHyphens w:val="0"/>
      <w:autoSpaceDN w:val="0"/>
      <w:adjustRightInd w:val="0"/>
    </w:pPr>
    <w:rPr>
      <w:rFonts w:ascii="Arial" w:eastAsia="Times New Roman" w:hAnsi="Arial" w:cs="Times New Roman"/>
      <w:color w:val="auto"/>
      <w:lang w:eastAsia="pl-PL"/>
    </w:rPr>
  </w:style>
  <w:style w:type="character" w:styleId="HTML-cytat">
    <w:name w:val="HTML Cite"/>
    <w:uiPriority w:val="99"/>
    <w:unhideWhenUsed/>
    <w:rsid w:val="00AD65DE"/>
    <w:rPr>
      <w:i/>
      <w:iCs/>
    </w:rPr>
  </w:style>
  <w:style w:type="character" w:customStyle="1" w:styleId="Teksttreci2">
    <w:name w:val="Tekst treści (2)_"/>
    <w:link w:val="Teksttreci20"/>
    <w:locked/>
    <w:rsid w:val="00AD65DE"/>
    <w:rPr>
      <w:sz w:val="24"/>
      <w:szCs w:val="24"/>
      <w:shd w:val="clear" w:color="auto" w:fill="FFFFFF"/>
    </w:rPr>
  </w:style>
  <w:style w:type="paragraph" w:customStyle="1" w:styleId="Teksttreci20">
    <w:name w:val="Tekst treści (2)"/>
    <w:basedOn w:val="Normalny"/>
    <w:link w:val="Teksttreci2"/>
    <w:rsid w:val="00AD65DE"/>
    <w:pPr>
      <w:widowControl w:val="0"/>
      <w:shd w:val="clear" w:color="auto" w:fill="FFFFFF"/>
      <w:spacing w:after="0" w:line="0" w:lineRule="atLeast"/>
      <w:ind w:hanging="420"/>
    </w:pPr>
    <w:rPr>
      <w:sz w:val="24"/>
      <w:szCs w:val="24"/>
    </w:rPr>
  </w:style>
  <w:style w:type="paragraph" w:styleId="Tekstpodstawowy3">
    <w:name w:val="Body Text 3"/>
    <w:basedOn w:val="Normalny"/>
    <w:link w:val="Tekstpodstawowy3Znak"/>
    <w:rsid w:val="00AD65D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D65DE"/>
    <w:rPr>
      <w:rFonts w:ascii="Times New Roman" w:eastAsia="Times New Roman" w:hAnsi="Times New Roman" w:cs="Times New Roman"/>
      <w:sz w:val="16"/>
      <w:szCs w:val="16"/>
      <w:lang w:eastAsia="pl-PL"/>
    </w:rPr>
  </w:style>
  <w:style w:type="character" w:customStyle="1" w:styleId="FontStyle36">
    <w:name w:val="Font Style36"/>
    <w:rsid w:val="00AD65DE"/>
    <w:rPr>
      <w:rFonts w:ascii="Arial" w:hAnsi="Arial"/>
      <w:sz w:val="18"/>
    </w:rPr>
  </w:style>
  <w:style w:type="character" w:customStyle="1" w:styleId="Teksttreci3">
    <w:name w:val="Tekst treści (3)_"/>
    <w:link w:val="Teksttreci30"/>
    <w:rsid w:val="00AD65DE"/>
    <w:rPr>
      <w:b/>
      <w:bCs/>
      <w:shd w:val="clear" w:color="auto" w:fill="FFFFFF"/>
    </w:rPr>
  </w:style>
  <w:style w:type="paragraph" w:customStyle="1" w:styleId="Teksttreci30">
    <w:name w:val="Tekst treści (3)"/>
    <w:basedOn w:val="Normalny"/>
    <w:link w:val="Teksttreci3"/>
    <w:rsid w:val="00AD65DE"/>
    <w:pPr>
      <w:widowControl w:val="0"/>
      <w:shd w:val="clear" w:color="auto" w:fill="FFFFFF"/>
      <w:spacing w:before="240" w:after="0" w:line="270" w:lineRule="exact"/>
      <w:jc w:val="center"/>
    </w:pPr>
    <w:rPr>
      <w:b/>
      <w:bCs/>
    </w:rPr>
  </w:style>
  <w:style w:type="numbering" w:customStyle="1" w:styleId="Bezlisty2">
    <w:name w:val="Bez listy2"/>
    <w:next w:val="Bezlisty"/>
    <w:uiPriority w:val="99"/>
    <w:semiHidden/>
    <w:unhideWhenUsed/>
    <w:rsid w:val="00AD65DE"/>
  </w:style>
  <w:style w:type="paragraph" w:styleId="Zwykytekst">
    <w:name w:val="Plain Text"/>
    <w:basedOn w:val="Normalny"/>
    <w:link w:val="ZwykytekstZnak"/>
    <w:rsid w:val="004421AE"/>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4421AE"/>
    <w:rPr>
      <w:rFonts w:ascii="Courier New" w:eastAsia="Times New Roman" w:hAnsi="Courier New" w:cs="Times New Roman"/>
      <w:sz w:val="20"/>
      <w:szCs w:val="20"/>
      <w:lang w:eastAsia="pl-PL"/>
    </w:rPr>
  </w:style>
  <w:style w:type="character" w:customStyle="1" w:styleId="markedcontent">
    <w:name w:val="markedcontent"/>
    <w:basedOn w:val="Domylnaczcionkaakapitu"/>
    <w:rsid w:val="00A03CA1"/>
  </w:style>
  <w:style w:type="paragraph" w:styleId="Poprawka">
    <w:name w:val="Revision"/>
    <w:hidden/>
    <w:uiPriority w:val="99"/>
    <w:semiHidden/>
    <w:rsid w:val="00C9582C"/>
    <w:pPr>
      <w:spacing w:after="0" w:line="240" w:lineRule="auto"/>
    </w:pPr>
  </w:style>
  <w:style w:type="character" w:customStyle="1" w:styleId="ng-binding">
    <w:name w:val="ng-binding"/>
    <w:basedOn w:val="Domylnaczcionkaakapitu"/>
    <w:rsid w:val="00705528"/>
  </w:style>
  <w:style w:type="character" w:customStyle="1" w:styleId="ng-scope">
    <w:name w:val="ng-scope"/>
    <w:basedOn w:val="Domylnaczcionkaakapitu"/>
    <w:rsid w:val="00705528"/>
  </w:style>
  <w:style w:type="character" w:customStyle="1" w:styleId="msoins0">
    <w:name w:val="msoins"/>
    <w:basedOn w:val="Domylnaczcionkaakapitu"/>
    <w:rsid w:val="002C7DEB"/>
  </w:style>
  <w:style w:type="paragraph" w:styleId="Tekstprzypisudolnego">
    <w:name w:val="footnote text"/>
    <w:basedOn w:val="Normalny"/>
    <w:link w:val="TekstprzypisudolnegoZnak"/>
    <w:uiPriority w:val="99"/>
    <w:semiHidden/>
    <w:unhideWhenUsed/>
    <w:rsid w:val="008224F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224F5"/>
    <w:rPr>
      <w:sz w:val="20"/>
      <w:szCs w:val="20"/>
    </w:rPr>
  </w:style>
  <w:style w:type="character" w:styleId="Odwoanieprzypisudolnego">
    <w:name w:val="footnote reference"/>
    <w:aliases w:val="Footnote symbol,Footnote Reference Number,times,Footnote reference number,note TESI,SUPERS,EN Footnote Reference,Footnote number"/>
    <w:basedOn w:val="Domylnaczcionkaakapitu"/>
    <w:uiPriority w:val="99"/>
    <w:rsid w:val="008224F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517992">
      <w:bodyDiv w:val="1"/>
      <w:marLeft w:val="0"/>
      <w:marRight w:val="0"/>
      <w:marTop w:val="0"/>
      <w:marBottom w:val="0"/>
      <w:divBdr>
        <w:top w:val="none" w:sz="0" w:space="0" w:color="auto"/>
        <w:left w:val="none" w:sz="0" w:space="0" w:color="auto"/>
        <w:bottom w:val="none" w:sz="0" w:space="0" w:color="auto"/>
        <w:right w:val="none" w:sz="0" w:space="0" w:color="auto"/>
      </w:divBdr>
    </w:div>
    <w:div w:id="63276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5FBE7-3D0A-4788-8E49-7267AA29A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4858</Words>
  <Characters>29154</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Urzad Miasta Lodzi</Company>
  <LinksUpToDate>false</LinksUpToDate>
  <CharactersWithSpaces>33945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Jóźwiak</dc:creator>
  <cp:keywords/>
  <dc:description/>
  <cp:lastModifiedBy>Grażyna Deredas</cp:lastModifiedBy>
  <cp:revision>3</cp:revision>
  <dcterms:created xsi:type="dcterms:W3CDTF">2022-06-14T11:31:00Z</dcterms:created>
  <dcterms:modified xsi:type="dcterms:W3CDTF">2022-06-14T11:33:00Z</dcterms:modified>
</cp:coreProperties>
</file>